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thickThinLargeGap" w:sz="24" w:space="0" w:color="000080"/>
          <w:left w:val="thickThinLargeGap" w:sz="24" w:space="0" w:color="000080"/>
          <w:bottom w:val="thickThinLargeGap" w:sz="24" w:space="0" w:color="000080"/>
          <w:right w:val="thickThinLargeGap" w:sz="24" w:space="0" w:color="000080"/>
          <w:insideH w:val="thickThinLargeGap" w:sz="24" w:space="0" w:color="000080"/>
          <w:insideV w:val="thickThinLargeGap" w:sz="24" w:space="0" w:color="000080"/>
        </w:tblBorders>
        <w:tblLook w:val="01E0" w:firstRow="1" w:lastRow="1" w:firstColumn="1" w:lastColumn="1" w:noHBand="0" w:noVBand="0"/>
      </w:tblPr>
      <w:tblGrid>
        <w:gridCol w:w="9419"/>
      </w:tblGrid>
      <w:tr w:rsidR="0025757D" w:rsidRPr="009C6C0E" w14:paraId="19CC2484" w14:textId="77777777" w:rsidTr="00FD47DB">
        <w:trPr>
          <w:trHeight w:val="1452"/>
          <w:jc w:val="center"/>
        </w:trPr>
        <w:tc>
          <w:tcPr>
            <w:tcW w:w="9494" w:type="dxa"/>
            <w:shd w:val="clear" w:color="auto" w:fill="auto"/>
            <w:vAlign w:val="center"/>
          </w:tcPr>
          <w:p w14:paraId="156C887F" w14:textId="22C711F7" w:rsidR="0025757D" w:rsidRPr="000036B2" w:rsidRDefault="0025757D" w:rsidP="009C6C0E">
            <w:pPr>
              <w:snapToGrid w:val="0"/>
              <w:jc w:val="center"/>
              <w:rPr>
                <w:rFonts w:ascii="DFM秀英丸ゴシックLJ-MP" w:eastAsia="DFM秀英丸ゴシックLJ-MP" w:hAnsi="DFM秀英丸ゴシックLJ-MP" w:cs="ＤＦＧ極太明朝体"/>
                <w:b/>
                <w:bCs/>
                <w:color w:val="000080"/>
                <w:sz w:val="48"/>
                <w:szCs w:val="48"/>
              </w:rPr>
            </w:pPr>
            <w:r w:rsidRPr="000036B2">
              <w:rPr>
                <w:rFonts w:ascii="DFM秀英丸ゴシックLJ-MP" w:eastAsia="DFM秀英丸ゴシックLJ-MP" w:hAnsi="DFM秀英丸ゴシックLJ-MP" w:cs="ＤＦＧ極太明朝体" w:hint="eastAsia"/>
                <w:b/>
                <w:bCs/>
                <w:color w:val="000080"/>
                <w:sz w:val="48"/>
                <w:szCs w:val="48"/>
              </w:rPr>
              <w:t>第</w:t>
            </w:r>
            <w:r w:rsidR="000036B2" w:rsidRPr="000036B2">
              <w:rPr>
                <w:rFonts w:ascii="DFM秀英丸ゴシックLJ-MP" w:eastAsia="DFM秀英丸ゴシックLJ-MP" w:hAnsi="DFM秀英丸ゴシックLJ-MP" w:cs="ＤＦＧ極太明朝体" w:hint="eastAsia"/>
                <w:b/>
                <w:bCs/>
                <w:color w:val="000080"/>
                <w:sz w:val="48"/>
                <w:szCs w:val="48"/>
              </w:rPr>
              <w:t>3</w:t>
            </w:r>
            <w:r w:rsidR="00DA246A">
              <w:rPr>
                <w:rFonts w:ascii="DFM秀英丸ゴシックLJ-MP" w:eastAsia="DFM秀英丸ゴシックLJ-MP" w:hAnsi="DFM秀英丸ゴシックLJ-MP" w:cs="ＤＦＧ極太明朝体" w:hint="eastAsia"/>
                <w:b/>
                <w:bCs/>
                <w:color w:val="000080"/>
                <w:sz w:val="48"/>
                <w:szCs w:val="48"/>
              </w:rPr>
              <w:t>2</w:t>
            </w:r>
            <w:r w:rsidRPr="000036B2">
              <w:rPr>
                <w:rFonts w:ascii="DFM秀英丸ゴシックLJ-MP" w:eastAsia="DFM秀英丸ゴシックLJ-MP" w:hAnsi="DFM秀英丸ゴシックLJ-MP" w:cs="ＤＦＧ極太明朝体" w:hint="eastAsia"/>
                <w:b/>
                <w:bCs/>
                <w:color w:val="000080"/>
                <w:sz w:val="48"/>
                <w:szCs w:val="48"/>
              </w:rPr>
              <w:t>回全国私立大学教育研究集会</w:t>
            </w:r>
          </w:p>
          <w:p w14:paraId="7FBD3CA3" w14:textId="19E20491" w:rsidR="0025757D" w:rsidRPr="00317D88" w:rsidRDefault="0025757D" w:rsidP="009C6C0E">
            <w:pPr>
              <w:snapToGrid w:val="0"/>
              <w:jc w:val="center"/>
              <w:rPr>
                <w:rFonts w:ascii="DFM秀英丸ゴシックLJ-MP" w:eastAsia="DFM秀英丸ゴシックLJ-MP" w:hAnsi="DFM秀英丸ゴシックLJ-MP" w:cs="Times New Roman"/>
                <w:b/>
                <w:bCs/>
                <w:sz w:val="24"/>
                <w:szCs w:val="24"/>
              </w:rPr>
            </w:pPr>
            <w:r w:rsidRPr="00317D88">
              <w:rPr>
                <w:rFonts w:ascii="DFM秀英丸ゴシックLJ-MP" w:eastAsia="DFM秀英丸ゴシックLJ-MP" w:hAnsi="DFM秀英丸ゴシックLJ-MP" w:cs="ＭＳ Ｐゴシック" w:hint="eastAsia"/>
                <w:b/>
                <w:bCs/>
                <w:color w:val="000080"/>
                <w:spacing w:val="2"/>
                <w:sz w:val="56"/>
                <w:szCs w:val="44"/>
                <w:lang w:eastAsia="zh-TW"/>
              </w:rPr>
              <w:t>開</w:t>
            </w:r>
            <w:r w:rsidRPr="00317D88">
              <w:rPr>
                <w:rFonts w:ascii="DFM秀英丸ゴシックLJ-MP" w:eastAsia="DFM秀英丸ゴシックLJ-MP" w:hAnsi="DFM秀英丸ゴシックLJ-MP" w:cs="ＭＳ Ｐゴシック" w:hint="eastAsia"/>
                <w:b/>
                <w:bCs/>
                <w:color w:val="000080"/>
                <w:spacing w:val="2"/>
                <w:sz w:val="56"/>
                <w:szCs w:val="44"/>
              </w:rPr>
              <w:t xml:space="preserve">　</w:t>
            </w:r>
            <w:r w:rsidRPr="00317D88">
              <w:rPr>
                <w:rFonts w:ascii="DFM秀英丸ゴシックLJ-MP" w:eastAsia="DFM秀英丸ゴシックLJ-MP" w:hAnsi="DFM秀英丸ゴシックLJ-MP" w:cs="ＭＳ Ｐゴシック" w:hint="eastAsia"/>
                <w:b/>
                <w:bCs/>
                <w:color w:val="000080"/>
                <w:spacing w:val="2"/>
                <w:sz w:val="56"/>
                <w:szCs w:val="44"/>
                <w:lang w:eastAsia="zh-TW"/>
              </w:rPr>
              <w:t>催</w:t>
            </w:r>
            <w:r w:rsidRPr="00317D88">
              <w:rPr>
                <w:rFonts w:ascii="DFM秀英丸ゴシックLJ-MP" w:eastAsia="DFM秀英丸ゴシックLJ-MP" w:hAnsi="DFM秀英丸ゴシックLJ-MP" w:cs="ＭＳ Ｐゴシック" w:hint="eastAsia"/>
                <w:b/>
                <w:bCs/>
                <w:color w:val="000080"/>
                <w:spacing w:val="2"/>
                <w:sz w:val="56"/>
                <w:szCs w:val="44"/>
              </w:rPr>
              <w:t xml:space="preserve">　</w:t>
            </w:r>
            <w:r w:rsidRPr="00317D88">
              <w:rPr>
                <w:rFonts w:ascii="DFM秀英丸ゴシックLJ-MP" w:eastAsia="DFM秀英丸ゴシックLJ-MP" w:hAnsi="DFM秀英丸ゴシックLJ-MP" w:cs="ＭＳ Ｐゴシック" w:hint="eastAsia"/>
                <w:b/>
                <w:bCs/>
                <w:color w:val="000080"/>
                <w:spacing w:val="2"/>
                <w:sz w:val="56"/>
                <w:szCs w:val="44"/>
                <w:lang w:eastAsia="zh-TW"/>
              </w:rPr>
              <w:t>要</w:t>
            </w:r>
            <w:r w:rsidRPr="00317D88">
              <w:rPr>
                <w:rFonts w:ascii="DFM秀英丸ゴシックLJ-MP" w:eastAsia="DFM秀英丸ゴシックLJ-MP" w:hAnsi="DFM秀英丸ゴシックLJ-MP" w:cs="ＭＳ Ｐゴシック" w:hint="eastAsia"/>
                <w:b/>
                <w:bCs/>
                <w:color w:val="000080"/>
                <w:spacing w:val="2"/>
                <w:sz w:val="56"/>
                <w:szCs w:val="44"/>
              </w:rPr>
              <w:t xml:space="preserve">　項</w:t>
            </w:r>
          </w:p>
        </w:tc>
      </w:tr>
    </w:tbl>
    <w:p w14:paraId="47A193A0" w14:textId="77777777" w:rsidR="0068604A" w:rsidRDefault="0068604A">
      <w:pPr>
        <w:spacing w:line="308" w:lineRule="exact"/>
        <w:rPr>
          <w:rFonts w:hAnsi="Times New Roman" w:cs="Times New Roman"/>
          <w:lang w:eastAsia="zh-TW"/>
        </w:rPr>
      </w:pPr>
    </w:p>
    <w:p w14:paraId="1CA93965" w14:textId="053B6F79" w:rsidR="0068604A" w:rsidRPr="000C5F20" w:rsidRDefault="0068604A" w:rsidP="00CF7393">
      <w:pPr>
        <w:spacing w:afterLines="30" w:after="114" w:line="320" w:lineRule="exact"/>
        <w:ind w:rightChars="224" w:right="452"/>
        <w:jc w:val="right"/>
        <w:rPr>
          <w:rFonts w:asciiTheme="minorHAnsi" w:hAnsiTheme="minorHAnsi" w:cs="Times New Roman"/>
          <w:lang w:eastAsia="zh-TW"/>
        </w:rPr>
      </w:pPr>
      <w:r w:rsidRPr="000C5F20">
        <w:rPr>
          <w:rFonts w:asciiTheme="minorHAnsi" w:hAnsiTheme="minorHAnsi"/>
          <w:lang w:eastAsia="zh-TW"/>
        </w:rPr>
        <w:t xml:space="preserve">                                                  </w:t>
      </w:r>
      <w:r w:rsidRPr="000C5F20">
        <w:rPr>
          <w:rFonts w:asciiTheme="minorHAnsi" w:hAnsiTheme="minorHAnsi"/>
          <w:lang w:eastAsia="zh-TW"/>
        </w:rPr>
        <w:t xml:space="preserve">　</w:t>
      </w:r>
      <w:r w:rsidRPr="000C5F20">
        <w:rPr>
          <w:rFonts w:asciiTheme="minorHAnsi" w:hAnsiTheme="minorHAnsi"/>
          <w:lang w:eastAsia="zh-TW"/>
        </w:rPr>
        <w:t xml:space="preserve">  </w:t>
      </w:r>
      <w:r w:rsidRPr="000C5F20">
        <w:rPr>
          <w:rFonts w:asciiTheme="minorHAnsi" w:hAnsiTheme="minorHAnsi"/>
          <w:lang w:eastAsia="zh-TW"/>
        </w:rPr>
        <w:t xml:space="preserve">　　　</w:t>
      </w:r>
      <w:r w:rsidRPr="000C5F20">
        <w:rPr>
          <w:rFonts w:asciiTheme="minorHAnsi" w:hAnsiTheme="minorHAnsi"/>
          <w:lang w:eastAsia="zh-TW"/>
        </w:rPr>
        <w:t>20</w:t>
      </w:r>
      <w:r w:rsidR="002978D6">
        <w:rPr>
          <w:rFonts w:asciiTheme="minorHAnsi" w:hAnsiTheme="minorHAnsi" w:hint="eastAsia"/>
          <w:lang w:eastAsia="zh-TW"/>
        </w:rPr>
        <w:t>2</w:t>
      </w:r>
      <w:r w:rsidR="00DA246A">
        <w:rPr>
          <w:rFonts w:asciiTheme="minorHAnsi" w:hAnsiTheme="minorHAnsi" w:hint="eastAsia"/>
          <w:lang w:eastAsia="zh-TW"/>
        </w:rPr>
        <w:t>1</w:t>
      </w:r>
      <w:r w:rsidRPr="000C5F20">
        <w:rPr>
          <w:rFonts w:asciiTheme="minorHAnsi" w:hAnsiTheme="minorHAnsi"/>
          <w:lang w:eastAsia="zh-TW"/>
        </w:rPr>
        <w:t>年</w:t>
      </w:r>
      <w:r w:rsidR="002C74DB">
        <w:rPr>
          <w:rFonts w:asciiTheme="minorHAnsi" w:hAnsiTheme="minorHAnsi" w:hint="eastAsia"/>
          <w:lang w:eastAsia="zh-TW"/>
        </w:rPr>
        <w:t>7</w:t>
      </w:r>
      <w:r w:rsidRPr="000C5F20">
        <w:rPr>
          <w:rFonts w:asciiTheme="minorHAnsi" w:hAnsiTheme="minorHAnsi"/>
          <w:lang w:eastAsia="zh-TW"/>
        </w:rPr>
        <w:t>月</w:t>
      </w:r>
      <w:r w:rsidR="006E26AA">
        <w:rPr>
          <w:rFonts w:asciiTheme="minorHAnsi" w:hAnsiTheme="minorHAnsi" w:hint="eastAsia"/>
        </w:rPr>
        <w:t>10</w:t>
      </w:r>
      <w:r w:rsidRPr="000C5F20">
        <w:rPr>
          <w:rFonts w:asciiTheme="minorHAnsi" w:hAnsiTheme="minorHAnsi"/>
          <w:lang w:eastAsia="zh-TW"/>
        </w:rPr>
        <w:t>日</w:t>
      </w:r>
    </w:p>
    <w:p w14:paraId="230B8A1F" w14:textId="77777777" w:rsidR="0068604A" w:rsidRPr="000C5F20" w:rsidRDefault="0068604A" w:rsidP="00CF7393">
      <w:pPr>
        <w:spacing w:line="260" w:lineRule="exact"/>
        <w:ind w:rightChars="224" w:right="452"/>
        <w:jc w:val="right"/>
        <w:rPr>
          <w:rFonts w:asciiTheme="minorHAnsi" w:hAnsiTheme="minorHAnsi" w:cs="Times New Roman"/>
          <w:lang w:eastAsia="zh-TW"/>
        </w:rPr>
      </w:pPr>
      <w:r w:rsidRPr="000C5F20">
        <w:rPr>
          <w:rFonts w:asciiTheme="minorHAnsi" w:hAnsiTheme="minorHAnsi"/>
          <w:spacing w:val="152"/>
          <w:lang w:eastAsia="zh-TW"/>
        </w:rPr>
        <w:t>日本私大教</w:t>
      </w:r>
      <w:r w:rsidRPr="000C5F20">
        <w:rPr>
          <w:rFonts w:asciiTheme="minorHAnsi" w:hAnsiTheme="minorHAnsi"/>
          <w:spacing w:val="3"/>
          <w:lang w:eastAsia="zh-TW"/>
        </w:rPr>
        <w:t>連</w:t>
      </w:r>
    </w:p>
    <w:p w14:paraId="0CBE841B" w14:textId="77777777" w:rsidR="0068604A" w:rsidRPr="000C5F20" w:rsidRDefault="00E25DFA" w:rsidP="00CF7393">
      <w:pPr>
        <w:ind w:rightChars="224" w:right="452"/>
        <w:jc w:val="right"/>
        <w:rPr>
          <w:rFonts w:asciiTheme="minorHAnsi" w:hAnsiTheme="minorHAnsi" w:cs="Times New Roman"/>
          <w:lang w:eastAsia="zh-TW"/>
        </w:rPr>
      </w:pPr>
      <w:r w:rsidRPr="000C5F20">
        <w:rPr>
          <w:rFonts w:asciiTheme="minorHAnsi" w:hAnsiTheme="minorHAnsi"/>
          <w:spacing w:val="3"/>
          <w:w w:val="94"/>
          <w:lang w:eastAsia="zh-TW"/>
        </w:rPr>
        <w:t>(</w:t>
      </w:r>
      <w:r w:rsidR="0068604A" w:rsidRPr="000C5F20">
        <w:rPr>
          <w:rFonts w:asciiTheme="minorHAnsi" w:hAnsiTheme="minorHAnsi"/>
          <w:spacing w:val="3"/>
          <w:w w:val="94"/>
          <w:lang w:eastAsia="zh-TW"/>
        </w:rPr>
        <w:t>日本私立大学教職員組合連合</w:t>
      </w:r>
      <w:r w:rsidRPr="000C5F20">
        <w:rPr>
          <w:rFonts w:asciiTheme="minorHAnsi" w:hAnsiTheme="minorHAnsi"/>
          <w:spacing w:val="3"/>
          <w:w w:val="94"/>
          <w:lang w:eastAsia="zh-TW"/>
        </w:rPr>
        <w:t>)</w:t>
      </w:r>
    </w:p>
    <w:p w14:paraId="4A7EDB21" w14:textId="77777777" w:rsidR="00CF7393" w:rsidRPr="002978D6" w:rsidRDefault="00CF7393">
      <w:pPr>
        <w:rPr>
          <w:rFonts w:asciiTheme="minorHAnsi" w:eastAsia="PMingLiU" w:hAnsiTheme="minorHAnsi" w:cs="Times New Roman"/>
          <w:lang w:eastAsia="zh-TW"/>
        </w:rPr>
      </w:pPr>
    </w:p>
    <w:p w14:paraId="3DAB0E67" w14:textId="519078EC" w:rsidR="00CF7393" w:rsidRPr="006476EC" w:rsidRDefault="00CF7393" w:rsidP="00CF7393">
      <w:pPr>
        <w:ind w:firstLineChars="100" w:firstLine="222"/>
        <w:rPr>
          <w:rFonts w:asciiTheme="minorHAnsi" w:hAnsiTheme="minorHAnsi"/>
          <w:sz w:val="22"/>
          <w:szCs w:val="22"/>
        </w:rPr>
      </w:pPr>
      <w:r w:rsidRPr="006476EC">
        <w:rPr>
          <w:rFonts w:asciiTheme="minorHAnsi" w:hAnsiTheme="minorHAnsi"/>
          <w:sz w:val="22"/>
          <w:szCs w:val="22"/>
        </w:rPr>
        <w:t>第</w:t>
      </w:r>
      <w:r w:rsidRPr="006476EC">
        <w:rPr>
          <w:rFonts w:asciiTheme="minorHAnsi" w:hAnsiTheme="minorHAnsi"/>
          <w:sz w:val="22"/>
          <w:szCs w:val="22"/>
        </w:rPr>
        <w:t>3</w:t>
      </w:r>
      <w:r w:rsidR="00DA246A" w:rsidRPr="006476EC">
        <w:rPr>
          <w:rFonts w:asciiTheme="minorHAnsi" w:hAnsiTheme="minorHAnsi" w:hint="eastAsia"/>
          <w:sz w:val="22"/>
          <w:szCs w:val="22"/>
        </w:rPr>
        <w:t>2</w:t>
      </w:r>
      <w:r w:rsidRPr="006476EC">
        <w:rPr>
          <w:rFonts w:asciiTheme="minorHAnsi" w:hAnsiTheme="minorHAnsi"/>
          <w:sz w:val="22"/>
          <w:szCs w:val="22"/>
        </w:rPr>
        <w:t>回全国私立大学教育研究集会（全国私大教研）</w:t>
      </w:r>
      <w:r w:rsidR="00DA246A" w:rsidRPr="006476EC">
        <w:rPr>
          <w:rFonts w:asciiTheme="minorHAnsi" w:hAnsiTheme="minorHAnsi" w:hint="eastAsia"/>
          <w:sz w:val="22"/>
          <w:szCs w:val="22"/>
        </w:rPr>
        <w:t>は</w:t>
      </w:r>
      <w:r w:rsidRPr="006476EC">
        <w:rPr>
          <w:rFonts w:asciiTheme="minorHAnsi" w:hAnsiTheme="minorHAnsi"/>
          <w:sz w:val="22"/>
          <w:szCs w:val="22"/>
        </w:rPr>
        <w:t>、</w:t>
      </w:r>
      <w:r w:rsidR="006E26AA" w:rsidRPr="006476EC">
        <w:rPr>
          <w:rFonts w:asciiTheme="minorHAnsi" w:hAnsiTheme="minorHAnsi" w:hint="eastAsia"/>
          <w:sz w:val="22"/>
          <w:szCs w:val="22"/>
        </w:rPr>
        <w:t>新型コロナウイルスの感染状況に鑑み、</w:t>
      </w:r>
      <w:r w:rsidR="00DA246A" w:rsidRPr="006476EC">
        <w:rPr>
          <w:rFonts w:asciiTheme="minorHAnsi" w:hAnsiTheme="minorHAnsi" w:hint="eastAsia"/>
          <w:sz w:val="22"/>
          <w:szCs w:val="22"/>
        </w:rPr>
        <w:t>昨年に続き</w:t>
      </w:r>
      <w:r w:rsidRPr="006476EC">
        <w:rPr>
          <w:rFonts w:asciiTheme="minorHAnsi" w:hAnsiTheme="minorHAnsi" w:hint="eastAsia"/>
          <w:sz w:val="22"/>
          <w:szCs w:val="22"/>
        </w:rPr>
        <w:t>オンライン</w:t>
      </w:r>
      <w:r w:rsidRPr="006476EC">
        <w:rPr>
          <w:rFonts w:asciiTheme="minorHAnsi" w:hAnsiTheme="minorHAnsi"/>
          <w:sz w:val="22"/>
          <w:szCs w:val="22"/>
        </w:rPr>
        <w:t>形式で開催</w:t>
      </w:r>
      <w:r w:rsidR="00DA246A" w:rsidRPr="006476EC">
        <w:rPr>
          <w:rFonts w:asciiTheme="minorHAnsi" w:hAnsiTheme="minorHAnsi" w:hint="eastAsia"/>
          <w:sz w:val="22"/>
          <w:szCs w:val="22"/>
        </w:rPr>
        <w:t>します</w:t>
      </w:r>
      <w:r w:rsidRPr="006476EC">
        <w:rPr>
          <w:rFonts w:asciiTheme="minorHAnsi" w:hAnsiTheme="minorHAnsi"/>
          <w:sz w:val="22"/>
          <w:szCs w:val="22"/>
        </w:rPr>
        <w:t>。</w:t>
      </w:r>
    </w:p>
    <w:p w14:paraId="4983A0FB" w14:textId="72C749EC" w:rsidR="00853C65" w:rsidRPr="006476EC" w:rsidRDefault="00CF7393" w:rsidP="00CF7393">
      <w:pPr>
        <w:ind w:firstLineChars="100" w:firstLine="222"/>
        <w:rPr>
          <w:rFonts w:asciiTheme="minorHAnsi" w:hAnsiTheme="minorHAnsi"/>
          <w:color w:val="auto"/>
          <w:sz w:val="22"/>
          <w:szCs w:val="22"/>
        </w:rPr>
      </w:pPr>
      <w:r w:rsidRPr="006476EC">
        <w:rPr>
          <w:rFonts w:asciiTheme="minorHAnsi" w:hAnsiTheme="minorHAnsi" w:hint="eastAsia"/>
          <w:sz w:val="22"/>
          <w:szCs w:val="22"/>
        </w:rPr>
        <w:t>全体集会</w:t>
      </w:r>
      <w:r w:rsidR="00853C65" w:rsidRPr="006476EC">
        <w:rPr>
          <w:rFonts w:asciiTheme="minorHAnsi" w:hAnsiTheme="minorHAnsi" w:hint="eastAsia"/>
          <w:sz w:val="22"/>
          <w:szCs w:val="22"/>
        </w:rPr>
        <w:t>では、</w:t>
      </w:r>
      <w:r w:rsidRPr="006E26AA">
        <w:rPr>
          <w:rFonts w:asciiTheme="minorHAnsi" w:hAnsiTheme="minorHAnsi" w:hint="eastAsia"/>
          <w:b/>
          <w:bCs/>
          <w:sz w:val="22"/>
          <w:szCs w:val="22"/>
        </w:rPr>
        <w:t>記念講演</w:t>
      </w:r>
      <w:r w:rsidR="00853C65" w:rsidRPr="006476EC">
        <w:rPr>
          <w:rFonts w:asciiTheme="minorHAnsi" w:hAnsiTheme="minorHAnsi" w:hint="eastAsia"/>
          <w:sz w:val="22"/>
          <w:szCs w:val="22"/>
        </w:rPr>
        <w:t>として</w:t>
      </w:r>
      <w:r w:rsidRPr="006476EC">
        <w:rPr>
          <w:rFonts w:asciiTheme="minorHAnsi" w:hAnsiTheme="minorHAnsi" w:hint="eastAsia"/>
          <w:sz w:val="22"/>
          <w:szCs w:val="22"/>
        </w:rPr>
        <w:t>、</w:t>
      </w:r>
      <w:r w:rsidR="00853C65" w:rsidRPr="006476EC">
        <w:rPr>
          <w:rFonts w:eastAsiaTheme="minorEastAsia" w:hint="eastAsia"/>
          <w:sz w:val="22"/>
          <w:szCs w:val="22"/>
        </w:rPr>
        <w:t>昨今話題を集めているデヴィッド・グレーバーの『ブルシット・ジョブ―クソどうでもいい仕事の理論』の訳者のお一人でもある酒井隆史さん（大阪府立大教授。専門は社会学、社会思想、都市史等）にご登壇いただき、市場システムや地球環境が深い危機に陥っている現代社会のオルタナティブについて、人類史的、地球史的な視野から問題提起していただく予定です</w:t>
      </w:r>
      <w:r w:rsidRPr="006476EC">
        <w:rPr>
          <w:rFonts w:asciiTheme="minorHAnsi" w:hAnsiTheme="minorHAnsi" w:hint="eastAsia"/>
          <w:color w:val="auto"/>
          <w:sz w:val="22"/>
          <w:szCs w:val="22"/>
        </w:rPr>
        <w:t>。</w:t>
      </w:r>
    </w:p>
    <w:p w14:paraId="4D336005" w14:textId="78FF197B" w:rsidR="00CF7393" w:rsidRPr="006476EC" w:rsidRDefault="00CF7393" w:rsidP="00CF7393">
      <w:pPr>
        <w:ind w:firstLineChars="100" w:firstLine="222"/>
        <w:rPr>
          <w:rFonts w:asciiTheme="minorHAnsi" w:hAnsiTheme="minorHAnsi"/>
          <w:sz w:val="22"/>
          <w:szCs w:val="22"/>
        </w:rPr>
      </w:pPr>
      <w:r w:rsidRPr="006E26AA">
        <w:rPr>
          <w:rFonts w:asciiTheme="minorHAnsi" w:hAnsiTheme="minorHAnsi" w:hint="eastAsia"/>
          <w:b/>
          <w:bCs/>
          <w:color w:val="auto"/>
          <w:sz w:val="22"/>
          <w:szCs w:val="22"/>
        </w:rPr>
        <w:t>基調報告</w:t>
      </w:r>
      <w:r w:rsidRPr="006476EC">
        <w:rPr>
          <w:rFonts w:asciiTheme="minorHAnsi" w:hAnsiTheme="minorHAnsi" w:hint="eastAsia"/>
          <w:color w:val="auto"/>
          <w:sz w:val="22"/>
          <w:szCs w:val="22"/>
        </w:rPr>
        <w:t>では、</w:t>
      </w:r>
      <w:r w:rsidR="00853C65" w:rsidRPr="006476EC">
        <w:rPr>
          <w:rFonts w:asciiTheme="minorHAnsi" w:hAnsiTheme="minorHAnsi" w:hint="eastAsia"/>
          <w:color w:val="auto"/>
          <w:sz w:val="22"/>
          <w:szCs w:val="22"/>
        </w:rPr>
        <w:t>この間の情勢と私大政策の分析を踏まえつつ、</w:t>
      </w:r>
      <w:r w:rsidRPr="006476EC">
        <w:rPr>
          <w:rFonts w:asciiTheme="minorHAnsi" w:hAnsiTheme="minorHAnsi" w:hint="eastAsia"/>
          <w:color w:val="auto"/>
          <w:sz w:val="22"/>
          <w:szCs w:val="22"/>
        </w:rPr>
        <w:t>コロナ危機</w:t>
      </w:r>
      <w:r w:rsidR="00853C65" w:rsidRPr="006476EC">
        <w:rPr>
          <w:rFonts w:asciiTheme="minorHAnsi" w:hAnsiTheme="minorHAnsi" w:hint="eastAsia"/>
          <w:color w:val="auto"/>
          <w:sz w:val="22"/>
          <w:szCs w:val="22"/>
        </w:rPr>
        <w:t>により</w:t>
      </w:r>
      <w:r w:rsidRPr="006476EC">
        <w:rPr>
          <w:rFonts w:asciiTheme="minorHAnsi" w:hAnsiTheme="minorHAnsi" w:hint="eastAsia"/>
          <w:color w:val="auto"/>
          <w:sz w:val="22"/>
          <w:szCs w:val="22"/>
        </w:rPr>
        <w:t>浮き彫りになった私立大学生</w:t>
      </w:r>
      <w:r w:rsidR="0091424C" w:rsidRPr="006476EC">
        <w:rPr>
          <w:rFonts w:asciiTheme="minorHAnsi" w:hAnsiTheme="minorHAnsi" w:hint="eastAsia"/>
          <w:color w:val="auto"/>
          <w:sz w:val="22"/>
          <w:szCs w:val="22"/>
        </w:rPr>
        <w:t>と</w:t>
      </w:r>
      <w:r w:rsidRPr="006476EC">
        <w:rPr>
          <w:rFonts w:asciiTheme="minorHAnsi" w:hAnsiTheme="minorHAnsi" w:hint="eastAsia"/>
          <w:color w:val="auto"/>
          <w:sz w:val="22"/>
          <w:szCs w:val="22"/>
        </w:rPr>
        <w:t>私立大学をめぐる政策の構造的問題</w:t>
      </w:r>
      <w:r w:rsidR="00853C65" w:rsidRPr="006476EC">
        <w:rPr>
          <w:rFonts w:asciiTheme="minorHAnsi" w:hAnsiTheme="minorHAnsi" w:hint="eastAsia"/>
          <w:color w:val="auto"/>
          <w:sz w:val="22"/>
          <w:szCs w:val="22"/>
        </w:rPr>
        <w:t>、</w:t>
      </w:r>
      <w:r w:rsidRPr="006476EC">
        <w:rPr>
          <w:rFonts w:asciiTheme="minorHAnsi" w:hAnsiTheme="minorHAnsi" w:hint="eastAsia"/>
          <w:color w:val="auto"/>
          <w:sz w:val="22"/>
          <w:szCs w:val="22"/>
        </w:rPr>
        <w:t>日本私大教連の政策活動と課題</w:t>
      </w:r>
      <w:r w:rsidR="002374F0" w:rsidRPr="006476EC">
        <w:rPr>
          <w:rFonts w:asciiTheme="minorHAnsi" w:hAnsiTheme="minorHAnsi" w:hint="eastAsia"/>
          <w:color w:val="auto"/>
          <w:sz w:val="22"/>
          <w:szCs w:val="22"/>
        </w:rPr>
        <w:t>など</w:t>
      </w:r>
      <w:r w:rsidRPr="006476EC">
        <w:rPr>
          <w:rFonts w:asciiTheme="minorHAnsi" w:hAnsiTheme="minorHAnsi" w:hint="eastAsia"/>
          <w:color w:val="auto"/>
          <w:sz w:val="22"/>
          <w:szCs w:val="22"/>
        </w:rPr>
        <w:t>を整理し、</w:t>
      </w:r>
      <w:r w:rsidR="002374F0" w:rsidRPr="006476EC">
        <w:rPr>
          <w:rFonts w:asciiTheme="minorHAnsi" w:hAnsiTheme="minorHAnsi" w:hint="eastAsia"/>
          <w:color w:val="auto"/>
          <w:sz w:val="22"/>
          <w:szCs w:val="22"/>
        </w:rPr>
        <w:t>私大教連運動の方向性を検討</w:t>
      </w:r>
      <w:r w:rsidRPr="006476EC">
        <w:rPr>
          <w:rFonts w:asciiTheme="minorHAnsi" w:hAnsiTheme="minorHAnsi" w:hint="eastAsia"/>
          <w:color w:val="auto"/>
          <w:sz w:val="22"/>
          <w:szCs w:val="22"/>
        </w:rPr>
        <w:t>しま</w:t>
      </w:r>
      <w:r w:rsidRPr="006476EC">
        <w:rPr>
          <w:rFonts w:asciiTheme="minorHAnsi" w:hAnsiTheme="minorHAnsi" w:hint="eastAsia"/>
          <w:sz w:val="22"/>
          <w:szCs w:val="22"/>
        </w:rPr>
        <w:t>す。</w:t>
      </w:r>
    </w:p>
    <w:p w14:paraId="77F32282" w14:textId="47F34397" w:rsidR="00853C65" w:rsidRPr="006476EC" w:rsidRDefault="00853C65" w:rsidP="00CF7393">
      <w:pPr>
        <w:ind w:firstLineChars="100" w:firstLine="222"/>
        <w:rPr>
          <w:rFonts w:asciiTheme="minorHAnsi" w:hAnsiTheme="minorHAnsi"/>
          <w:sz w:val="22"/>
          <w:szCs w:val="22"/>
        </w:rPr>
      </w:pPr>
      <w:r w:rsidRPr="006E26AA">
        <w:rPr>
          <w:rFonts w:asciiTheme="minorHAnsi" w:hAnsiTheme="minorHAnsi" w:hint="eastAsia"/>
          <w:b/>
          <w:bCs/>
          <w:sz w:val="22"/>
          <w:szCs w:val="22"/>
        </w:rPr>
        <w:t>セッション</w:t>
      </w:r>
      <w:r w:rsidRPr="006476EC">
        <w:rPr>
          <w:rFonts w:asciiTheme="minorHAnsi" w:hAnsiTheme="minorHAnsi" w:hint="eastAsia"/>
          <w:sz w:val="22"/>
          <w:szCs w:val="22"/>
        </w:rPr>
        <w:t>は、</w:t>
      </w:r>
      <w:r w:rsidRPr="006476EC">
        <w:rPr>
          <w:rFonts w:asciiTheme="minorHAnsi" w:hAnsiTheme="minorHAnsi" w:hint="eastAsia"/>
          <w:sz w:val="22"/>
          <w:szCs w:val="22"/>
        </w:rPr>
        <w:t>2</w:t>
      </w:r>
      <w:r w:rsidRPr="006476EC">
        <w:rPr>
          <w:rFonts w:asciiTheme="minorHAnsi" w:hAnsiTheme="minorHAnsi" w:hint="eastAsia"/>
          <w:sz w:val="22"/>
          <w:szCs w:val="22"/>
        </w:rPr>
        <w:t>日間にまたが</w:t>
      </w:r>
      <w:r w:rsidR="006E26AA">
        <w:rPr>
          <w:rFonts w:asciiTheme="minorHAnsi" w:hAnsiTheme="minorHAnsi" w:hint="eastAsia"/>
          <w:sz w:val="22"/>
          <w:szCs w:val="22"/>
        </w:rPr>
        <w:t>り</w:t>
      </w:r>
      <w:r w:rsidR="002374F0" w:rsidRPr="006476EC">
        <w:rPr>
          <w:rFonts w:asciiTheme="minorHAnsi" w:hAnsiTheme="minorHAnsi" w:hint="eastAsia"/>
          <w:sz w:val="22"/>
          <w:szCs w:val="22"/>
        </w:rPr>
        <w:t>、</w:t>
      </w:r>
      <w:r w:rsidR="006E26AA">
        <w:rPr>
          <w:rFonts w:asciiTheme="minorHAnsi" w:hAnsiTheme="minorHAnsi" w:hint="eastAsia"/>
          <w:sz w:val="22"/>
          <w:szCs w:val="22"/>
        </w:rPr>
        <w:t>各地区私大教連からの要望を踏まえて、</w:t>
      </w:r>
      <w:r w:rsidR="002C74DB">
        <w:rPr>
          <w:rFonts w:asciiTheme="minorHAnsi" w:hAnsiTheme="minorHAnsi" w:hint="eastAsia"/>
          <w:sz w:val="22"/>
          <w:szCs w:val="22"/>
        </w:rPr>
        <w:t>私立大学をめぐる制度・</w:t>
      </w:r>
      <w:r w:rsidR="002374F0" w:rsidRPr="006476EC">
        <w:rPr>
          <w:rFonts w:asciiTheme="minorHAnsi" w:hAnsiTheme="minorHAnsi" w:hint="eastAsia"/>
          <w:sz w:val="22"/>
          <w:szCs w:val="22"/>
        </w:rPr>
        <w:t>理念</w:t>
      </w:r>
      <w:r w:rsidR="002C74DB">
        <w:rPr>
          <w:rFonts w:asciiTheme="minorHAnsi" w:hAnsiTheme="minorHAnsi" w:hint="eastAsia"/>
          <w:sz w:val="22"/>
          <w:szCs w:val="22"/>
        </w:rPr>
        <w:t>、展開されている</w:t>
      </w:r>
      <w:r w:rsidR="002374F0" w:rsidRPr="006476EC">
        <w:rPr>
          <w:rFonts w:asciiTheme="minorHAnsi" w:hAnsiTheme="minorHAnsi" w:hint="eastAsia"/>
          <w:sz w:val="22"/>
          <w:szCs w:val="22"/>
        </w:rPr>
        <w:t>政策、現場</w:t>
      </w:r>
      <w:r w:rsidR="002C74DB">
        <w:rPr>
          <w:rFonts w:asciiTheme="minorHAnsi" w:hAnsiTheme="minorHAnsi" w:hint="eastAsia"/>
          <w:sz w:val="22"/>
          <w:szCs w:val="22"/>
        </w:rPr>
        <w:t>が抱える諸</w:t>
      </w:r>
      <w:r w:rsidR="002374F0" w:rsidRPr="006476EC">
        <w:rPr>
          <w:rFonts w:asciiTheme="minorHAnsi" w:hAnsiTheme="minorHAnsi" w:hint="eastAsia"/>
          <w:sz w:val="22"/>
          <w:szCs w:val="22"/>
        </w:rPr>
        <w:t>課題からテーマ設定した、</w:t>
      </w:r>
      <w:r w:rsidRPr="006476EC">
        <w:rPr>
          <w:rFonts w:asciiTheme="minorHAnsi" w:hAnsiTheme="minorHAnsi" w:hint="eastAsia"/>
          <w:sz w:val="22"/>
          <w:szCs w:val="22"/>
        </w:rPr>
        <w:t>5</w:t>
      </w:r>
      <w:r w:rsidRPr="006476EC">
        <w:rPr>
          <w:rFonts w:asciiTheme="minorHAnsi" w:hAnsiTheme="minorHAnsi" w:hint="eastAsia"/>
          <w:sz w:val="22"/>
          <w:szCs w:val="22"/>
        </w:rPr>
        <w:t>つのセッションを配置します。</w:t>
      </w:r>
    </w:p>
    <w:p w14:paraId="69539881" w14:textId="76450B48" w:rsidR="00A60B60" w:rsidRPr="006476EC" w:rsidRDefault="00A60B60" w:rsidP="00A60B60">
      <w:pPr>
        <w:ind w:firstLineChars="100" w:firstLine="222"/>
        <w:rPr>
          <w:rFonts w:asciiTheme="minorHAnsi" w:hAnsiTheme="minorHAnsi"/>
          <w:sz w:val="22"/>
          <w:szCs w:val="22"/>
        </w:rPr>
      </w:pPr>
      <w:r w:rsidRPr="006476EC">
        <w:rPr>
          <w:rFonts w:asciiTheme="minorHAnsi" w:hAnsiTheme="minorHAnsi" w:hint="eastAsia"/>
          <w:sz w:val="22"/>
          <w:szCs w:val="22"/>
        </w:rPr>
        <w:t>移動することなくどこからでも参加可能なオンラインの利点を活かして、ぜひ多くの組合員のみなさんにご参加いただくようお願いいたします。</w:t>
      </w:r>
    </w:p>
    <w:p w14:paraId="0BC4638D" w14:textId="77777777" w:rsidR="006E26AA" w:rsidRPr="006E26AA" w:rsidRDefault="006E26AA" w:rsidP="002978D6">
      <w:pPr>
        <w:rPr>
          <w:rFonts w:eastAsia="PMingLiU"/>
          <w:b/>
          <w:bCs/>
          <w:sz w:val="24"/>
          <w:szCs w:val="24"/>
          <w:bdr w:val="single" w:sz="12" w:space="0" w:color="000000"/>
          <w:lang w:eastAsia="zh-TW"/>
        </w:rPr>
      </w:pPr>
    </w:p>
    <w:p w14:paraId="54611E24" w14:textId="17A2430F" w:rsidR="0068604A" w:rsidRPr="008C35E4" w:rsidRDefault="0068604A">
      <w:pPr>
        <w:rPr>
          <w:rFonts w:eastAsia="ＤＦ平成丸ゴシック体W4" w:hAnsi="Times New Roman" w:cs="Times New Roman"/>
          <w:lang w:eastAsia="zh-TW"/>
        </w:rPr>
      </w:pPr>
      <w:r w:rsidRPr="008C35E4">
        <w:rPr>
          <w:rFonts w:eastAsia="ＤＦ平成丸ゴシック体W4" w:hint="eastAsia"/>
          <w:b/>
          <w:bCs/>
          <w:sz w:val="24"/>
          <w:szCs w:val="24"/>
          <w:bdr w:val="single" w:sz="12" w:space="0" w:color="000000"/>
          <w:lang w:eastAsia="zh-TW"/>
        </w:rPr>
        <w:t xml:space="preserve">　Ⅰ　開催</w:t>
      </w:r>
      <w:r w:rsidR="00035E24">
        <w:rPr>
          <w:rFonts w:eastAsia="ＤＦ平成丸ゴシック体W4" w:hint="eastAsia"/>
          <w:b/>
          <w:bCs/>
          <w:sz w:val="24"/>
          <w:szCs w:val="24"/>
          <w:bdr w:val="single" w:sz="12" w:space="0" w:color="000000"/>
          <w:lang w:eastAsia="zh-TW"/>
        </w:rPr>
        <w:t>日程等</w:t>
      </w:r>
      <w:r w:rsidRPr="008C35E4">
        <w:rPr>
          <w:rFonts w:eastAsia="ＤＦ平成丸ゴシック体W4" w:hint="eastAsia"/>
          <w:b/>
          <w:bCs/>
          <w:sz w:val="24"/>
          <w:szCs w:val="24"/>
          <w:bdr w:val="single" w:sz="12" w:space="0" w:color="000000"/>
          <w:lang w:eastAsia="zh-TW"/>
        </w:rPr>
        <w:t xml:space="preserve">　　　　　　　　　　　</w:t>
      </w:r>
    </w:p>
    <w:p w14:paraId="2CCE3328" w14:textId="77777777" w:rsidR="0068604A" w:rsidRDefault="0068604A">
      <w:pPr>
        <w:rPr>
          <w:rFonts w:hAnsi="Times New Roman" w:cs="Times New Roman"/>
          <w:lang w:eastAsia="zh-TW"/>
        </w:rPr>
      </w:pPr>
    </w:p>
    <w:p w14:paraId="7D8D4478" w14:textId="6D2E79D1" w:rsidR="0068604A" w:rsidRDefault="0068604A" w:rsidP="00035E24">
      <w:pPr>
        <w:rPr>
          <w:rFonts w:asciiTheme="minorHAnsi" w:hAnsiTheme="minorHAnsi"/>
          <w:sz w:val="21"/>
          <w:szCs w:val="21"/>
        </w:rPr>
      </w:pPr>
      <w:r w:rsidRPr="00E80BE7">
        <w:rPr>
          <w:rFonts w:asciiTheme="minorHAnsi" w:hAnsiTheme="minorHAnsi"/>
          <w:sz w:val="21"/>
          <w:szCs w:val="21"/>
        </w:rPr>
        <w:t>１</w:t>
      </w:r>
      <w:r w:rsidR="00E80BE7">
        <w:rPr>
          <w:rFonts w:asciiTheme="minorHAnsi" w:hAnsiTheme="minorHAnsi" w:hint="eastAsia"/>
          <w:sz w:val="21"/>
          <w:szCs w:val="21"/>
        </w:rPr>
        <w:t>．</w:t>
      </w:r>
      <w:r w:rsidRPr="00E80BE7">
        <w:rPr>
          <w:rFonts w:asciiTheme="minorHAnsi" w:hAnsiTheme="minorHAnsi"/>
          <w:sz w:val="21"/>
          <w:szCs w:val="21"/>
        </w:rPr>
        <w:t>名　称</w:t>
      </w:r>
      <w:r w:rsidR="00E80BE7">
        <w:rPr>
          <w:rFonts w:asciiTheme="minorHAnsi" w:hAnsiTheme="minorHAnsi" w:hint="eastAsia"/>
          <w:sz w:val="21"/>
          <w:szCs w:val="21"/>
        </w:rPr>
        <w:t xml:space="preserve">　　</w:t>
      </w:r>
      <w:r w:rsidR="00A55386" w:rsidRPr="00E80BE7">
        <w:rPr>
          <w:rFonts w:asciiTheme="minorHAnsi" w:hAnsiTheme="minorHAnsi"/>
          <w:sz w:val="21"/>
          <w:szCs w:val="21"/>
        </w:rPr>
        <w:t>第</w:t>
      </w:r>
      <w:r w:rsidR="000036B2" w:rsidRPr="00E80BE7">
        <w:rPr>
          <w:rFonts w:asciiTheme="minorHAnsi" w:hAnsiTheme="minorHAnsi"/>
          <w:sz w:val="21"/>
          <w:szCs w:val="21"/>
        </w:rPr>
        <w:t>3</w:t>
      </w:r>
      <w:r w:rsidR="00853C65">
        <w:rPr>
          <w:rFonts w:asciiTheme="minorHAnsi" w:hAnsiTheme="minorHAnsi" w:hint="eastAsia"/>
          <w:sz w:val="21"/>
          <w:szCs w:val="21"/>
        </w:rPr>
        <w:t>2</w:t>
      </w:r>
      <w:r w:rsidR="000036B2" w:rsidRPr="00E80BE7">
        <w:rPr>
          <w:rFonts w:asciiTheme="minorHAnsi" w:hAnsiTheme="minorHAnsi"/>
          <w:sz w:val="21"/>
          <w:szCs w:val="21"/>
        </w:rPr>
        <w:t>回</w:t>
      </w:r>
      <w:r w:rsidRPr="00E80BE7">
        <w:rPr>
          <w:rFonts w:asciiTheme="minorHAnsi" w:hAnsiTheme="minorHAnsi"/>
          <w:sz w:val="21"/>
          <w:szCs w:val="21"/>
        </w:rPr>
        <w:t>全国私立大学教育研究集会（略称：全国私大教研）</w:t>
      </w:r>
    </w:p>
    <w:p w14:paraId="5F8E9A8E" w14:textId="77777777" w:rsidR="00035E24" w:rsidRPr="00E80BE7" w:rsidRDefault="00035E24" w:rsidP="00035E24">
      <w:pPr>
        <w:rPr>
          <w:rFonts w:asciiTheme="minorHAnsi" w:hAnsiTheme="minorHAnsi" w:cs="Times New Roman"/>
          <w:sz w:val="21"/>
          <w:szCs w:val="21"/>
        </w:rPr>
      </w:pPr>
    </w:p>
    <w:p w14:paraId="2F889F9D" w14:textId="3B643CB9" w:rsidR="0068604A" w:rsidRPr="00E80BE7" w:rsidRDefault="00EF525E" w:rsidP="00035E24">
      <w:pPr>
        <w:rPr>
          <w:rFonts w:asciiTheme="minorHAnsi" w:hAnsiTheme="minorHAnsi" w:cs="Times New Roman"/>
          <w:sz w:val="21"/>
          <w:szCs w:val="21"/>
        </w:rPr>
      </w:pPr>
      <w:r w:rsidRPr="00E80BE7">
        <w:rPr>
          <w:rFonts w:asciiTheme="minorHAnsi" w:hAnsiTheme="minorHAnsi"/>
          <w:sz w:val="21"/>
          <w:szCs w:val="21"/>
        </w:rPr>
        <w:t>２</w:t>
      </w:r>
      <w:r w:rsidR="00E80BE7">
        <w:rPr>
          <w:rFonts w:asciiTheme="minorHAnsi" w:hAnsiTheme="minorHAnsi" w:hint="eastAsia"/>
          <w:sz w:val="21"/>
          <w:szCs w:val="21"/>
        </w:rPr>
        <w:t>．</w:t>
      </w:r>
      <w:r w:rsidR="0068604A" w:rsidRPr="00E80BE7">
        <w:rPr>
          <w:rFonts w:asciiTheme="minorHAnsi" w:hAnsiTheme="minorHAnsi"/>
          <w:sz w:val="21"/>
          <w:szCs w:val="21"/>
          <w:lang w:eastAsia="zh-TW"/>
        </w:rPr>
        <w:t>開催日</w:t>
      </w:r>
      <w:r w:rsidR="00E80BE7">
        <w:rPr>
          <w:rFonts w:asciiTheme="minorHAnsi" w:hAnsiTheme="minorHAnsi" w:hint="eastAsia"/>
          <w:sz w:val="21"/>
          <w:szCs w:val="21"/>
        </w:rPr>
        <w:t xml:space="preserve">　　</w:t>
      </w:r>
      <w:r w:rsidR="000036B2" w:rsidRPr="00E80BE7">
        <w:rPr>
          <w:rFonts w:asciiTheme="minorHAnsi" w:hAnsiTheme="minorHAnsi"/>
          <w:sz w:val="21"/>
          <w:szCs w:val="21"/>
          <w:lang w:eastAsia="zh-TW"/>
        </w:rPr>
        <w:t>20</w:t>
      </w:r>
      <w:r w:rsidR="00E80BE7">
        <w:rPr>
          <w:rFonts w:asciiTheme="minorHAnsi" w:hAnsiTheme="minorHAnsi" w:hint="eastAsia"/>
          <w:sz w:val="21"/>
          <w:szCs w:val="21"/>
        </w:rPr>
        <w:t>2</w:t>
      </w:r>
      <w:r w:rsidR="00853C65">
        <w:rPr>
          <w:rFonts w:asciiTheme="minorHAnsi" w:hAnsiTheme="minorHAnsi" w:hint="eastAsia"/>
          <w:sz w:val="21"/>
          <w:szCs w:val="21"/>
        </w:rPr>
        <w:t>1</w:t>
      </w:r>
      <w:r w:rsidR="000036B2" w:rsidRPr="00E80BE7">
        <w:rPr>
          <w:rFonts w:asciiTheme="minorHAnsi" w:hAnsiTheme="minorHAnsi"/>
          <w:sz w:val="21"/>
          <w:szCs w:val="21"/>
          <w:lang w:eastAsia="zh-TW"/>
        </w:rPr>
        <w:t>年</w:t>
      </w:r>
      <w:r w:rsidR="000036B2" w:rsidRPr="00E80BE7">
        <w:rPr>
          <w:rFonts w:asciiTheme="minorHAnsi" w:hAnsiTheme="minorHAnsi"/>
          <w:sz w:val="21"/>
          <w:szCs w:val="21"/>
        </w:rPr>
        <w:t>8</w:t>
      </w:r>
      <w:r w:rsidR="00A55386" w:rsidRPr="00E80BE7">
        <w:rPr>
          <w:rFonts w:asciiTheme="minorHAnsi" w:hAnsiTheme="minorHAnsi"/>
          <w:sz w:val="21"/>
          <w:szCs w:val="21"/>
          <w:lang w:eastAsia="zh-TW"/>
        </w:rPr>
        <w:t>月</w:t>
      </w:r>
      <w:r w:rsidR="00E80BE7">
        <w:rPr>
          <w:rFonts w:asciiTheme="minorHAnsi" w:hAnsiTheme="minorHAnsi" w:hint="eastAsia"/>
          <w:sz w:val="21"/>
          <w:szCs w:val="21"/>
        </w:rPr>
        <w:t>2</w:t>
      </w:r>
      <w:r w:rsidR="00853C65">
        <w:rPr>
          <w:rFonts w:asciiTheme="minorHAnsi" w:hAnsiTheme="minorHAnsi" w:hint="eastAsia"/>
          <w:sz w:val="21"/>
          <w:szCs w:val="21"/>
        </w:rPr>
        <w:t>8</w:t>
      </w:r>
      <w:r w:rsidR="00A55386" w:rsidRPr="00E80BE7">
        <w:rPr>
          <w:rFonts w:asciiTheme="minorHAnsi" w:hAnsiTheme="minorHAnsi"/>
          <w:sz w:val="21"/>
          <w:szCs w:val="21"/>
          <w:lang w:eastAsia="zh-TW"/>
        </w:rPr>
        <w:t>日</w:t>
      </w:r>
      <w:r w:rsidR="00E80BE7">
        <w:rPr>
          <w:rFonts w:asciiTheme="minorHAnsi" w:hAnsiTheme="minorHAnsi" w:hint="eastAsia"/>
          <w:sz w:val="21"/>
          <w:szCs w:val="21"/>
        </w:rPr>
        <w:t>（土）・</w:t>
      </w:r>
      <w:r w:rsidR="00853C65">
        <w:rPr>
          <w:rFonts w:asciiTheme="minorHAnsi" w:hAnsiTheme="minorHAnsi" w:hint="eastAsia"/>
          <w:sz w:val="21"/>
          <w:szCs w:val="21"/>
        </w:rPr>
        <w:t>29</w:t>
      </w:r>
      <w:r w:rsidR="00E80BE7">
        <w:rPr>
          <w:rFonts w:asciiTheme="minorHAnsi" w:hAnsiTheme="minorHAnsi" w:hint="eastAsia"/>
          <w:sz w:val="21"/>
          <w:szCs w:val="21"/>
        </w:rPr>
        <w:t>日（日）</w:t>
      </w:r>
    </w:p>
    <w:p w14:paraId="3D14C2A1" w14:textId="77777777" w:rsidR="00035E24" w:rsidRDefault="00035E24" w:rsidP="00035E24">
      <w:pPr>
        <w:rPr>
          <w:rFonts w:asciiTheme="minorHAnsi" w:hAnsiTheme="minorHAnsi"/>
          <w:sz w:val="21"/>
          <w:szCs w:val="21"/>
        </w:rPr>
      </w:pPr>
    </w:p>
    <w:p w14:paraId="2836C8AE" w14:textId="7CCC1A2A" w:rsidR="00933CC4" w:rsidRPr="00E80BE7" w:rsidRDefault="00E80BE7" w:rsidP="00035E24">
      <w:pPr>
        <w:rPr>
          <w:rFonts w:asciiTheme="minorHAnsi" w:hAnsiTheme="minorHAnsi" w:cs="Times New Roman"/>
          <w:sz w:val="21"/>
          <w:szCs w:val="21"/>
          <w:lang w:eastAsia="zh-TW"/>
        </w:rPr>
      </w:pPr>
      <w:r>
        <w:rPr>
          <w:rFonts w:asciiTheme="minorHAnsi" w:hAnsiTheme="minorHAnsi" w:hint="eastAsia"/>
          <w:sz w:val="21"/>
          <w:szCs w:val="21"/>
        </w:rPr>
        <w:t>３．</w:t>
      </w:r>
      <w:r w:rsidR="00933CC4" w:rsidRPr="00E80BE7">
        <w:rPr>
          <w:rFonts w:asciiTheme="minorHAnsi" w:hAnsiTheme="minorHAnsi"/>
          <w:sz w:val="21"/>
          <w:szCs w:val="21"/>
          <w:lang w:eastAsia="zh-TW"/>
        </w:rPr>
        <w:t>主　催</w:t>
      </w:r>
      <w:r>
        <w:rPr>
          <w:rFonts w:asciiTheme="minorHAnsi" w:hAnsiTheme="minorHAnsi" w:hint="eastAsia"/>
          <w:sz w:val="21"/>
          <w:szCs w:val="21"/>
        </w:rPr>
        <w:t xml:space="preserve">　　</w:t>
      </w:r>
      <w:r w:rsidR="00933CC4" w:rsidRPr="00E80BE7">
        <w:rPr>
          <w:rFonts w:asciiTheme="minorHAnsi" w:hAnsiTheme="minorHAnsi"/>
          <w:sz w:val="21"/>
          <w:szCs w:val="21"/>
          <w:lang w:eastAsia="zh-TW"/>
        </w:rPr>
        <w:t>日本私大教連（日本私立大学教職員組合連合）</w:t>
      </w:r>
    </w:p>
    <w:p w14:paraId="7D01F6FA" w14:textId="77777777" w:rsidR="00035E24" w:rsidRDefault="00035E24" w:rsidP="00035E24">
      <w:pPr>
        <w:tabs>
          <w:tab w:val="left" w:pos="3261"/>
        </w:tabs>
        <w:rPr>
          <w:sz w:val="21"/>
          <w:szCs w:val="21"/>
        </w:rPr>
      </w:pPr>
    </w:p>
    <w:p w14:paraId="7900E870" w14:textId="6F5BDE08" w:rsidR="0068604A" w:rsidRDefault="00E80BE7" w:rsidP="00035E24">
      <w:pPr>
        <w:tabs>
          <w:tab w:val="left" w:pos="3261"/>
        </w:tabs>
        <w:rPr>
          <w:rFonts w:asciiTheme="minorHAnsi" w:hAnsiTheme="minorHAnsi"/>
          <w:sz w:val="21"/>
          <w:szCs w:val="21"/>
        </w:rPr>
      </w:pPr>
      <w:r>
        <w:rPr>
          <w:rFonts w:hint="eastAsia"/>
          <w:sz w:val="21"/>
          <w:szCs w:val="21"/>
        </w:rPr>
        <w:t>４</w:t>
      </w:r>
      <w:r w:rsidR="00933CC4" w:rsidRPr="00E80BE7">
        <w:rPr>
          <w:rFonts w:hint="eastAsia"/>
          <w:sz w:val="21"/>
          <w:szCs w:val="21"/>
        </w:rPr>
        <w:t>．日</w:t>
      </w:r>
      <w:r>
        <w:rPr>
          <w:rFonts w:hint="eastAsia"/>
          <w:sz w:val="21"/>
          <w:szCs w:val="21"/>
        </w:rPr>
        <w:t xml:space="preserve">　</w:t>
      </w:r>
      <w:r w:rsidR="00933CC4" w:rsidRPr="00E80BE7">
        <w:rPr>
          <w:rFonts w:hint="eastAsia"/>
          <w:sz w:val="21"/>
          <w:szCs w:val="21"/>
        </w:rPr>
        <w:t>程</w:t>
      </w:r>
      <w:r w:rsidR="00035E24">
        <w:rPr>
          <w:rFonts w:hint="eastAsia"/>
          <w:sz w:val="21"/>
          <w:szCs w:val="21"/>
        </w:rPr>
        <w:t xml:space="preserve">　　</w:t>
      </w:r>
      <w:r w:rsidR="00035E24" w:rsidRPr="00035E24">
        <w:rPr>
          <w:rFonts w:asciiTheme="minorHAnsi" w:hAnsiTheme="minorHAnsi"/>
          <w:sz w:val="21"/>
          <w:szCs w:val="21"/>
        </w:rPr>
        <w:t>8</w:t>
      </w:r>
      <w:r w:rsidR="00035E24" w:rsidRPr="00035E24">
        <w:rPr>
          <w:rFonts w:asciiTheme="minorHAnsi" w:hAnsiTheme="minorHAnsi"/>
          <w:sz w:val="21"/>
          <w:szCs w:val="21"/>
        </w:rPr>
        <w:t>月</w:t>
      </w:r>
      <w:r w:rsidR="00035E24" w:rsidRPr="00035E24">
        <w:rPr>
          <w:rFonts w:asciiTheme="minorHAnsi" w:hAnsiTheme="minorHAnsi"/>
          <w:sz w:val="21"/>
          <w:szCs w:val="21"/>
        </w:rPr>
        <w:t>2</w:t>
      </w:r>
      <w:r w:rsidR="00853C65">
        <w:rPr>
          <w:rFonts w:asciiTheme="minorHAnsi" w:hAnsiTheme="minorHAnsi" w:hint="eastAsia"/>
          <w:sz w:val="21"/>
          <w:szCs w:val="21"/>
        </w:rPr>
        <w:t>8</w:t>
      </w:r>
      <w:r w:rsidR="00035E24" w:rsidRPr="00035E24">
        <w:rPr>
          <w:rFonts w:asciiTheme="minorHAnsi" w:hAnsiTheme="minorHAnsi"/>
          <w:sz w:val="21"/>
          <w:szCs w:val="21"/>
        </w:rPr>
        <w:t>日</w:t>
      </w:r>
      <w:r w:rsidR="00035E24">
        <w:rPr>
          <w:rFonts w:asciiTheme="minorHAnsi" w:hAnsiTheme="minorHAnsi" w:hint="eastAsia"/>
          <w:sz w:val="21"/>
          <w:szCs w:val="21"/>
        </w:rPr>
        <w:t>（土）</w:t>
      </w:r>
      <w:r w:rsidR="00035E24">
        <w:rPr>
          <w:rFonts w:asciiTheme="minorHAnsi" w:hAnsiTheme="minorHAnsi"/>
          <w:sz w:val="21"/>
          <w:szCs w:val="21"/>
        </w:rPr>
        <w:tab/>
      </w:r>
      <w:r w:rsidR="00035E24">
        <w:rPr>
          <w:rFonts w:asciiTheme="minorHAnsi" w:hAnsiTheme="minorHAnsi" w:hint="eastAsia"/>
          <w:sz w:val="21"/>
          <w:szCs w:val="21"/>
        </w:rPr>
        <w:t>10:</w:t>
      </w:r>
      <w:r w:rsidR="00853C65">
        <w:rPr>
          <w:rFonts w:asciiTheme="minorHAnsi" w:hAnsiTheme="minorHAnsi" w:hint="eastAsia"/>
          <w:sz w:val="21"/>
          <w:szCs w:val="21"/>
        </w:rPr>
        <w:t>3</w:t>
      </w:r>
      <w:r w:rsidR="00035E24">
        <w:rPr>
          <w:rFonts w:asciiTheme="minorHAnsi" w:hAnsiTheme="minorHAnsi" w:hint="eastAsia"/>
          <w:sz w:val="21"/>
          <w:szCs w:val="21"/>
        </w:rPr>
        <w:t>0</w:t>
      </w:r>
      <w:r w:rsidR="00035E24">
        <w:rPr>
          <w:rFonts w:asciiTheme="minorHAnsi" w:hAnsiTheme="minorHAnsi" w:hint="eastAsia"/>
          <w:sz w:val="21"/>
          <w:szCs w:val="21"/>
        </w:rPr>
        <w:t>～</w:t>
      </w:r>
      <w:r w:rsidR="00035E24">
        <w:rPr>
          <w:rFonts w:asciiTheme="minorHAnsi" w:hAnsiTheme="minorHAnsi" w:hint="eastAsia"/>
          <w:sz w:val="21"/>
          <w:szCs w:val="21"/>
        </w:rPr>
        <w:t>12:00</w:t>
      </w:r>
      <w:r w:rsidR="00035E24">
        <w:rPr>
          <w:rFonts w:asciiTheme="minorHAnsi" w:hAnsiTheme="minorHAnsi" w:hint="eastAsia"/>
          <w:sz w:val="21"/>
          <w:szCs w:val="21"/>
        </w:rPr>
        <w:t xml:space="preserve">　</w:t>
      </w:r>
      <w:r w:rsidR="006E26AA">
        <w:rPr>
          <w:rFonts w:asciiTheme="minorHAnsi" w:hAnsiTheme="minorHAnsi" w:hint="eastAsia"/>
          <w:sz w:val="21"/>
          <w:szCs w:val="21"/>
        </w:rPr>
        <w:t>第</w:t>
      </w:r>
      <w:r w:rsidR="006E26AA">
        <w:rPr>
          <w:rFonts w:asciiTheme="minorHAnsi" w:hAnsiTheme="minorHAnsi" w:hint="eastAsia"/>
          <w:sz w:val="21"/>
          <w:szCs w:val="21"/>
        </w:rPr>
        <w:t>1</w:t>
      </w:r>
      <w:r w:rsidR="00035E24">
        <w:rPr>
          <w:rFonts w:asciiTheme="minorHAnsi" w:hAnsiTheme="minorHAnsi" w:hint="eastAsia"/>
          <w:sz w:val="21"/>
          <w:szCs w:val="21"/>
        </w:rPr>
        <w:t>セッション</w:t>
      </w:r>
    </w:p>
    <w:p w14:paraId="3646B393" w14:textId="73550A94" w:rsidR="00035E24" w:rsidRDefault="00035E24" w:rsidP="00035E24">
      <w:pPr>
        <w:tabs>
          <w:tab w:val="left" w:pos="3261"/>
        </w:tabs>
        <w:rPr>
          <w:rFonts w:asciiTheme="minorHAnsi" w:hAnsiTheme="minorHAnsi"/>
          <w:sz w:val="21"/>
          <w:szCs w:val="21"/>
        </w:rPr>
      </w:pPr>
      <w:r w:rsidRPr="00035E24">
        <w:rPr>
          <w:rFonts w:asciiTheme="minorHAnsi" w:hAnsiTheme="minorHAnsi"/>
          <w:sz w:val="21"/>
          <w:szCs w:val="21"/>
        </w:rPr>
        <w:tab/>
        <w:t>13:00</w:t>
      </w:r>
      <w:r>
        <w:rPr>
          <w:rFonts w:asciiTheme="minorHAnsi" w:hAnsiTheme="minorHAnsi" w:hint="eastAsia"/>
          <w:sz w:val="21"/>
          <w:szCs w:val="21"/>
        </w:rPr>
        <w:t>～</w:t>
      </w:r>
      <w:r>
        <w:rPr>
          <w:rFonts w:asciiTheme="minorHAnsi" w:hAnsiTheme="minorHAnsi" w:hint="eastAsia"/>
          <w:sz w:val="21"/>
          <w:szCs w:val="21"/>
        </w:rPr>
        <w:t>1</w:t>
      </w:r>
      <w:r w:rsidR="00853C65">
        <w:rPr>
          <w:rFonts w:asciiTheme="minorHAnsi" w:hAnsiTheme="minorHAnsi" w:hint="eastAsia"/>
          <w:sz w:val="21"/>
          <w:szCs w:val="21"/>
        </w:rPr>
        <w:t>7</w:t>
      </w:r>
      <w:r>
        <w:rPr>
          <w:rFonts w:asciiTheme="minorHAnsi" w:hAnsiTheme="minorHAnsi" w:hint="eastAsia"/>
          <w:sz w:val="21"/>
          <w:szCs w:val="21"/>
        </w:rPr>
        <w:t>:00</w:t>
      </w:r>
      <w:r>
        <w:rPr>
          <w:rFonts w:asciiTheme="minorHAnsi" w:hAnsiTheme="minorHAnsi" w:hint="eastAsia"/>
          <w:sz w:val="21"/>
          <w:szCs w:val="21"/>
        </w:rPr>
        <w:t xml:space="preserve">　</w:t>
      </w:r>
      <w:r w:rsidR="00853C65">
        <w:rPr>
          <w:rFonts w:asciiTheme="minorHAnsi" w:hAnsiTheme="minorHAnsi" w:hint="eastAsia"/>
          <w:sz w:val="21"/>
          <w:szCs w:val="21"/>
        </w:rPr>
        <w:t>全体集会</w:t>
      </w:r>
      <w:r w:rsidR="006E26AA">
        <w:rPr>
          <w:rFonts w:asciiTheme="minorHAnsi" w:hAnsiTheme="minorHAnsi" w:hint="eastAsia"/>
          <w:sz w:val="21"/>
          <w:szCs w:val="21"/>
        </w:rPr>
        <w:t>（記念講演・基調報告）</w:t>
      </w:r>
    </w:p>
    <w:p w14:paraId="2035CA3F" w14:textId="1218F141" w:rsidR="00035E24" w:rsidRDefault="00035E24" w:rsidP="00035E24">
      <w:pPr>
        <w:tabs>
          <w:tab w:val="left" w:pos="3261"/>
        </w:tabs>
        <w:rPr>
          <w:rFonts w:asciiTheme="minorHAnsi" w:hAnsiTheme="minorHAnsi"/>
          <w:sz w:val="21"/>
          <w:szCs w:val="21"/>
        </w:rPr>
      </w:pPr>
      <w:r>
        <w:rPr>
          <w:rFonts w:asciiTheme="minorHAnsi" w:hAnsiTheme="minorHAnsi"/>
          <w:sz w:val="21"/>
          <w:szCs w:val="21"/>
        </w:rPr>
        <w:tab/>
      </w:r>
      <w:r w:rsidR="00853C65">
        <w:rPr>
          <w:rFonts w:asciiTheme="minorHAnsi" w:hAnsiTheme="minorHAnsi" w:hint="eastAsia"/>
          <w:sz w:val="21"/>
          <w:szCs w:val="21"/>
        </w:rPr>
        <w:t>17</w:t>
      </w:r>
      <w:r>
        <w:rPr>
          <w:rFonts w:asciiTheme="minorHAnsi" w:hAnsiTheme="minorHAnsi" w:hint="eastAsia"/>
          <w:sz w:val="21"/>
          <w:szCs w:val="21"/>
        </w:rPr>
        <w:t>:</w:t>
      </w:r>
      <w:r w:rsidR="0091424C">
        <w:rPr>
          <w:rFonts w:asciiTheme="minorHAnsi" w:hAnsiTheme="minorHAnsi" w:hint="eastAsia"/>
          <w:sz w:val="21"/>
          <w:szCs w:val="21"/>
        </w:rPr>
        <w:t>1</w:t>
      </w:r>
      <w:r w:rsidR="00853C65">
        <w:rPr>
          <w:rFonts w:asciiTheme="minorHAnsi" w:hAnsiTheme="minorHAnsi" w:hint="eastAsia"/>
          <w:sz w:val="21"/>
          <w:szCs w:val="21"/>
        </w:rPr>
        <w:t>0</w:t>
      </w:r>
      <w:r>
        <w:rPr>
          <w:rFonts w:asciiTheme="minorHAnsi" w:hAnsiTheme="minorHAnsi" w:hint="eastAsia"/>
          <w:sz w:val="21"/>
          <w:szCs w:val="21"/>
        </w:rPr>
        <w:t>～</w:t>
      </w:r>
      <w:r w:rsidR="00853C65">
        <w:rPr>
          <w:rFonts w:asciiTheme="minorHAnsi" w:hAnsiTheme="minorHAnsi" w:hint="eastAsia"/>
          <w:sz w:val="21"/>
          <w:szCs w:val="21"/>
        </w:rPr>
        <w:t xml:space="preserve">　　　</w:t>
      </w:r>
      <w:r w:rsidR="00853C65">
        <w:rPr>
          <w:rFonts w:asciiTheme="minorHAnsi" w:hAnsiTheme="minorHAnsi" w:hint="eastAsia"/>
          <w:sz w:val="21"/>
          <w:szCs w:val="21"/>
        </w:rPr>
        <w:t xml:space="preserve"> </w:t>
      </w:r>
      <w:r w:rsidR="00853C65">
        <w:rPr>
          <w:rFonts w:asciiTheme="minorHAnsi" w:hAnsiTheme="minorHAnsi" w:hint="eastAsia"/>
          <w:sz w:val="21"/>
          <w:szCs w:val="21"/>
        </w:rPr>
        <w:t>ウェブ懇親会</w:t>
      </w:r>
    </w:p>
    <w:p w14:paraId="7D5C0992" w14:textId="079175A2" w:rsidR="00035E24" w:rsidRDefault="00035E24" w:rsidP="00035E24">
      <w:pPr>
        <w:tabs>
          <w:tab w:val="left" w:pos="3261"/>
        </w:tabs>
        <w:rPr>
          <w:rFonts w:asciiTheme="minorHAnsi" w:hAnsiTheme="minorHAnsi"/>
          <w:sz w:val="21"/>
          <w:szCs w:val="21"/>
        </w:rPr>
      </w:pPr>
      <w:r>
        <w:rPr>
          <w:rFonts w:asciiTheme="minorHAnsi" w:hAnsiTheme="minorHAnsi" w:hint="eastAsia"/>
          <w:sz w:val="21"/>
          <w:szCs w:val="21"/>
        </w:rPr>
        <w:t xml:space="preserve">　　　　　　　</w:t>
      </w:r>
      <w:r>
        <w:rPr>
          <w:rFonts w:asciiTheme="minorHAnsi" w:hAnsiTheme="minorHAnsi" w:hint="eastAsia"/>
          <w:sz w:val="21"/>
          <w:szCs w:val="21"/>
        </w:rPr>
        <w:t>8</w:t>
      </w:r>
      <w:r>
        <w:rPr>
          <w:rFonts w:asciiTheme="minorHAnsi" w:hAnsiTheme="minorHAnsi" w:hint="eastAsia"/>
          <w:sz w:val="21"/>
          <w:szCs w:val="21"/>
        </w:rPr>
        <w:t>月</w:t>
      </w:r>
      <w:r w:rsidR="00DE7B5F">
        <w:rPr>
          <w:rFonts w:asciiTheme="minorHAnsi" w:hAnsiTheme="minorHAnsi" w:hint="eastAsia"/>
          <w:sz w:val="21"/>
          <w:szCs w:val="21"/>
        </w:rPr>
        <w:t>29</w:t>
      </w:r>
      <w:r>
        <w:rPr>
          <w:rFonts w:asciiTheme="minorHAnsi" w:hAnsiTheme="minorHAnsi" w:hint="eastAsia"/>
          <w:sz w:val="21"/>
          <w:szCs w:val="21"/>
        </w:rPr>
        <w:t>日（日）</w:t>
      </w:r>
      <w:r>
        <w:rPr>
          <w:rFonts w:asciiTheme="minorHAnsi" w:hAnsiTheme="minorHAnsi"/>
          <w:sz w:val="21"/>
          <w:szCs w:val="21"/>
        </w:rPr>
        <w:tab/>
      </w:r>
      <w:r>
        <w:rPr>
          <w:rFonts w:asciiTheme="minorHAnsi" w:hAnsiTheme="minorHAnsi" w:hint="eastAsia"/>
          <w:sz w:val="21"/>
          <w:szCs w:val="21"/>
        </w:rPr>
        <w:t>10:00</w:t>
      </w:r>
      <w:r>
        <w:rPr>
          <w:rFonts w:asciiTheme="minorHAnsi" w:hAnsiTheme="minorHAnsi" w:hint="eastAsia"/>
          <w:sz w:val="21"/>
          <w:szCs w:val="21"/>
        </w:rPr>
        <w:t>～</w:t>
      </w:r>
      <w:r>
        <w:rPr>
          <w:rFonts w:asciiTheme="minorHAnsi" w:hAnsiTheme="minorHAnsi" w:hint="eastAsia"/>
          <w:sz w:val="21"/>
          <w:szCs w:val="21"/>
        </w:rPr>
        <w:t>1</w:t>
      </w:r>
      <w:r w:rsidR="0091424C">
        <w:rPr>
          <w:rFonts w:asciiTheme="minorHAnsi" w:hAnsiTheme="minorHAnsi" w:hint="eastAsia"/>
          <w:sz w:val="21"/>
          <w:szCs w:val="21"/>
        </w:rPr>
        <w:t>7</w:t>
      </w:r>
      <w:r>
        <w:rPr>
          <w:rFonts w:asciiTheme="minorHAnsi" w:hAnsiTheme="minorHAnsi" w:hint="eastAsia"/>
          <w:sz w:val="21"/>
          <w:szCs w:val="21"/>
        </w:rPr>
        <w:t>:</w:t>
      </w:r>
      <w:r w:rsidR="0091424C">
        <w:rPr>
          <w:rFonts w:asciiTheme="minorHAnsi" w:hAnsiTheme="minorHAnsi" w:hint="eastAsia"/>
          <w:sz w:val="21"/>
          <w:szCs w:val="21"/>
        </w:rPr>
        <w:t>15</w:t>
      </w:r>
      <w:r>
        <w:rPr>
          <w:rFonts w:asciiTheme="minorHAnsi" w:hAnsiTheme="minorHAnsi" w:hint="eastAsia"/>
          <w:sz w:val="21"/>
          <w:szCs w:val="21"/>
        </w:rPr>
        <w:t xml:space="preserve">　</w:t>
      </w:r>
      <w:r w:rsidR="006E26AA">
        <w:rPr>
          <w:rFonts w:asciiTheme="minorHAnsi" w:hAnsiTheme="minorHAnsi" w:hint="eastAsia"/>
          <w:sz w:val="21"/>
          <w:szCs w:val="21"/>
        </w:rPr>
        <w:t>第</w:t>
      </w:r>
      <w:r w:rsidR="006E26AA">
        <w:rPr>
          <w:rFonts w:asciiTheme="minorHAnsi" w:hAnsiTheme="minorHAnsi" w:hint="eastAsia"/>
          <w:sz w:val="21"/>
          <w:szCs w:val="21"/>
        </w:rPr>
        <w:t>2</w:t>
      </w:r>
      <w:r w:rsidR="006E26AA">
        <w:rPr>
          <w:rFonts w:asciiTheme="minorHAnsi" w:hAnsiTheme="minorHAnsi" w:hint="eastAsia"/>
          <w:sz w:val="21"/>
          <w:szCs w:val="21"/>
        </w:rPr>
        <w:t>～第</w:t>
      </w:r>
      <w:r w:rsidR="006E26AA">
        <w:rPr>
          <w:rFonts w:asciiTheme="minorHAnsi" w:hAnsiTheme="minorHAnsi" w:hint="eastAsia"/>
          <w:sz w:val="21"/>
          <w:szCs w:val="21"/>
        </w:rPr>
        <w:t>5</w:t>
      </w:r>
      <w:r>
        <w:rPr>
          <w:rFonts w:asciiTheme="minorHAnsi" w:hAnsiTheme="minorHAnsi" w:hint="eastAsia"/>
          <w:sz w:val="21"/>
          <w:szCs w:val="21"/>
        </w:rPr>
        <w:t>セッション</w:t>
      </w:r>
      <w:r w:rsidR="0091424C">
        <w:rPr>
          <w:rFonts w:asciiTheme="minorHAnsi" w:hAnsiTheme="minorHAnsi" w:hint="eastAsia"/>
          <w:sz w:val="21"/>
          <w:szCs w:val="21"/>
        </w:rPr>
        <w:t>（複線配置）</w:t>
      </w:r>
    </w:p>
    <w:p w14:paraId="7DF7BFCF" w14:textId="0E86837E" w:rsidR="00035E24" w:rsidRDefault="00035E24" w:rsidP="00E80BE7">
      <w:pPr>
        <w:rPr>
          <w:rFonts w:asciiTheme="minorHAnsi" w:hAnsiTheme="minorHAnsi" w:cs="Times New Roman"/>
          <w:sz w:val="21"/>
          <w:szCs w:val="21"/>
        </w:rPr>
      </w:pPr>
      <w:r w:rsidRPr="006476EC">
        <w:rPr>
          <w:rFonts w:asciiTheme="minorHAnsi" w:hAnsiTheme="minorHAnsi" w:cs="Times New Roman"/>
          <w:sz w:val="21"/>
          <w:szCs w:val="21"/>
        </w:rPr>
        <w:lastRenderedPageBreak/>
        <w:t xml:space="preserve">５．参加費　　</w:t>
      </w:r>
      <w:r w:rsidRPr="006476EC">
        <w:rPr>
          <w:rFonts w:asciiTheme="minorHAnsi" w:hAnsiTheme="minorHAnsi" w:cs="Times New Roman"/>
          <w:spacing w:val="28"/>
          <w:sz w:val="21"/>
          <w:szCs w:val="21"/>
          <w:fitText w:val="1272" w:id="-2013534207"/>
        </w:rPr>
        <w:t>加盟組合</w:t>
      </w:r>
      <w:r w:rsidRPr="006476EC">
        <w:rPr>
          <w:rFonts w:asciiTheme="minorHAnsi" w:hAnsiTheme="minorHAnsi" w:cs="Times New Roman" w:hint="eastAsia"/>
          <w:sz w:val="21"/>
          <w:szCs w:val="21"/>
          <w:fitText w:val="1272" w:id="-2013534207"/>
        </w:rPr>
        <w:t>員</w:t>
      </w:r>
      <w:r w:rsidRPr="006476EC">
        <w:rPr>
          <w:rFonts w:asciiTheme="minorHAnsi" w:hAnsiTheme="minorHAnsi" w:cs="Times New Roman" w:hint="eastAsia"/>
          <w:sz w:val="21"/>
          <w:szCs w:val="21"/>
        </w:rPr>
        <w:t>：</w:t>
      </w:r>
      <w:r w:rsidRPr="006476EC">
        <w:rPr>
          <w:rFonts w:asciiTheme="minorHAnsi" w:hAnsiTheme="minorHAnsi" w:cs="Times New Roman"/>
          <w:sz w:val="21"/>
          <w:szCs w:val="21"/>
        </w:rPr>
        <w:t>1</w:t>
      </w:r>
      <w:r w:rsidRPr="006476EC">
        <w:rPr>
          <w:rFonts w:asciiTheme="minorHAnsi" w:hAnsiTheme="minorHAnsi" w:cs="Times New Roman"/>
          <w:sz w:val="21"/>
          <w:szCs w:val="21"/>
        </w:rPr>
        <w:t>人</w:t>
      </w:r>
      <w:r w:rsidR="006476EC" w:rsidRPr="006476EC">
        <w:rPr>
          <w:rFonts w:asciiTheme="minorHAnsi" w:hAnsiTheme="minorHAnsi" w:cs="Times New Roman" w:hint="eastAsia"/>
          <w:sz w:val="21"/>
          <w:szCs w:val="21"/>
        </w:rPr>
        <w:t>1</w:t>
      </w:r>
      <w:r w:rsidRPr="006476EC">
        <w:rPr>
          <w:rFonts w:asciiTheme="minorHAnsi" w:hAnsiTheme="minorHAnsi" w:cs="Times New Roman" w:hint="eastAsia"/>
          <w:sz w:val="21"/>
          <w:szCs w:val="21"/>
        </w:rPr>
        <w:t>,000</w:t>
      </w:r>
      <w:r w:rsidRPr="006476EC">
        <w:rPr>
          <w:rFonts w:asciiTheme="minorHAnsi" w:hAnsiTheme="minorHAnsi" w:cs="Times New Roman" w:hint="eastAsia"/>
          <w:sz w:val="21"/>
          <w:szCs w:val="21"/>
        </w:rPr>
        <w:t>円</w:t>
      </w:r>
      <w:r w:rsidR="0002576D" w:rsidRPr="006476EC">
        <w:rPr>
          <w:rFonts w:asciiTheme="minorHAnsi" w:hAnsiTheme="minorHAnsi" w:cs="Times New Roman" w:hint="eastAsia"/>
          <w:sz w:val="21"/>
          <w:szCs w:val="21"/>
        </w:rPr>
        <w:t>（通常</w:t>
      </w:r>
      <w:r w:rsidR="0002576D" w:rsidRPr="006476EC">
        <w:rPr>
          <w:rFonts w:asciiTheme="minorHAnsi" w:hAnsiTheme="minorHAnsi" w:cs="Times New Roman" w:hint="eastAsia"/>
          <w:sz w:val="21"/>
          <w:szCs w:val="21"/>
        </w:rPr>
        <w:t>1</w:t>
      </w:r>
      <w:r w:rsidR="0002576D" w:rsidRPr="006476EC">
        <w:rPr>
          <w:rFonts w:asciiTheme="minorHAnsi" w:hAnsiTheme="minorHAnsi" w:cs="Times New Roman" w:hint="eastAsia"/>
          <w:sz w:val="21"/>
          <w:szCs w:val="21"/>
        </w:rPr>
        <w:t>人</w:t>
      </w:r>
      <w:r w:rsidR="0002576D" w:rsidRPr="006476EC">
        <w:rPr>
          <w:rFonts w:asciiTheme="minorHAnsi" w:hAnsiTheme="minorHAnsi" w:cs="Times New Roman" w:hint="eastAsia"/>
          <w:sz w:val="21"/>
          <w:szCs w:val="21"/>
        </w:rPr>
        <w:t>6,000</w:t>
      </w:r>
      <w:r w:rsidR="0002576D" w:rsidRPr="006476EC">
        <w:rPr>
          <w:rFonts w:asciiTheme="minorHAnsi" w:hAnsiTheme="minorHAnsi" w:cs="Times New Roman" w:hint="eastAsia"/>
          <w:sz w:val="21"/>
          <w:szCs w:val="21"/>
        </w:rPr>
        <w:t>円）</w:t>
      </w:r>
    </w:p>
    <w:p w14:paraId="596F4007" w14:textId="38D04FE3" w:rsidR="002C74DB" w:rsidRDefault="002C74DB" w:rsidP="00E80BE7">
      <w:pPr>
        <w:rPr>
          <w:rFonts w:asciiTheme="minorHAnsi" w:hAnsiTheme="minorHAnsi" w:cs="Times New Roman"/>
          <w:sz w:val="21"/>
          <w:szCs w:val="21"/>
        </w:rPr>
      </w:pPr>
      <w:r>
        <w:rPr>
          <w:rFonts w:asciiTheme="minorHAnsi" w:hAnsiTheme="minorHAnsi" w:cs="Times New Roman"/>
          <w:sz w:val="21"/>
          <w:szCs w:val="21"/>
        </w:rPr>
        <w:tab/>
      </w:r>
      <w:r>
        <w:rPr>
          <w:rFonts w:asciiTheme="minorHAnsi" w:hAnsiTheme="minorHAnsi" w:cs="Times New Roman"/>
          <w:sz w:val="21"/>
          <w:szCs w:val="21"/>
        </w:rPr>
        <w:tab/>
      </w:r>
      <w:r>
        <w:rPr>
          <w:rFonts w:asciiTheme="minorHAnsi" w:hAnsiTheme="minorHAnsi" w:cs="Times New Roman" w:hint="eastAsia"/>
          <w:sz w:val="21"/>
          <w:szCs w:val="21"/>
        </w:rPr>
        <w:t xml:space="preserve">　　　　　　　※多くの方に参加いただくために昨年よりも引き下げ</w:t>
      </w:r>
      <w:r w:rsidR="006E26AA">
        <w:rPr>
          <w:rFonts w:asciiTheme="minorHAnsi" w:hAnsiTheme="minorHAnsi" w:cs="Times New Roman" w:hint="eastAsia"/>
          <w:sz w:val="21"/>
          <w:szCs w:val="21"/>
        </w:rPr>
        <w:t>ました</w:t>
      </w:r>
      <w:r>
        <w:rPr>
          <w:rFonts w:asciiTheme="minorHAnsi" w:hAnsiTheme="minorHAnsi" w:cs="Times New Roman" w:hint="eastAsia"/>
          <w:sz w:val="21"/>
          <w:szCs w:val="21"/>
        </w:rPr>
        <w:t>。</w:t>
      </w:r>
    </w:p>
    <w:p w14:paraId="34C4F78F" w14:textId="73BDB1A9" w:rsidR="00035E24" w:rsidRPr="00035E24" w:rsidRDefault="00035E24" w:rsidP="0002576D">
      <w:pPr>
        <w:ind w:left="2962" w:hangingChars="1400" w:hanging="2962"/>
        <w:rPr>
          <w:rFonts w:asciiTheme="minorHAnsi" w:hAnsiTheme="minorHAnsi" w:cs="Times New Roman"/>
          <w:sz w:val="21"/>
          <w:szCs w:val="21"/>
        </w:rPr>
      </w:pPr>
      <w:r>
        <w:rPr>
          <w:rFonts w:asciiTheme="minorHAnsi" w:hAnsiTheme="minorHAnsi" w:cs="Times New Roman" w:hint="eastAsia"/>
          <w:sz w:val="21"/>
          <w:szCs w:val="21"/>
        </w:rPr>
        <w:t xml:space="preserve">　　　　　　　未加盟組合員：</w:t>
      </w:r>
      <w:r>
        <w:rPr>
          <w:rFonts w:asciiTheme="minorHAnsi" w:hAnsiTheme="minorHAnsi" w:cs="Times New Roman" w:hint="eastAsia"/>
          <w:sz w:val="21"/>
          <w:szCs w:val="21"/>
        </w:rPr>
        <w:t>1</w:t>
      </w:r>
      <w:r>
        <w:rPr>
          <w:rFonts w:asciiTheme="minorHAnsi" w:hAnsiTheme="minorHAnsi" w:cs="Times New Roman" w:hint="eastAsia"/>
          <w:sz w:val="21"/>
          <w:szCs w:val="21"/>
        </w:rPr>
        <w:t>人</w:t>
      </w:r>
      <w:r>
        <w:rPr>
          <w:rFonts w:asciiTheme="minorHAnsi" w:hAnsiTheme="minorHAnsi" w:cs="Times New Roman" w:hint="eastAsia"/>
          <w:sz w:val="21"/>
          <w:szCs w:val="21"/>
        </w:rPr>
        <w:t>5,000</w:t>
      </w:r>
      <w:r>
        <w:rPr>
          <w:rFonts w:asciiTheme="minorHAnsi" w:hAnsiTheme="minorHAnsi" w:cs="Times New Roman" w:hint="eastAsia"/>
          <w:sz w:val="21"/>
          <w:szCs w:val="21"/>
        </w:rPr>
        <w:t>円</w:t>
      </w:r>
      <w:r w:rsidR="0002576D">
        <w:rPr>
          <w:rFonts w:asciiTheme="minorHAnsi" w:hAnsiTheme="minorHAnsi" w:cs="Times New Roman" w:hint="eastAsia"/>
          <w:sz w:val="21"/>
          <w:szCs w:val="21"/>
        </w:rPr>
        <w:t>（</w:t>
      </w:r>
      <w:r w:rsidR="006E26AA">
        <w:rPr>
          <w:rFonts w:asciiTheme="minorHAnsi" w:hAnsiTheme="minorHAnsi" w:cs="Times New Roman" w:hint="eastAsia"/>
          <w:sz w:val="21"/>
          <w:szCs w:val="21"/>
        </w:rPr>
        <w:t>例年</w:t>
      </w:r>
      <w:r w:rsidR="0002576D">
        <w:rPr>
          <w:rFonts w:asciiTheme="minorHAnsi" w:hAnsiTheme="minorHAnsi" w:cs="Times New Roman" w:hint="eastAsia"/>
          <w:sz w:val="21"/>
          <w:szCs w:val="21"/>
        </w:rPr>
        <w:t>、参加費</w:t>
      </w:r>
      <w:r w:rsidR="0002576D">
        <w:rPr>
          <w:rFonts w:asciiTheme="minorHAnsi" w:hAnsiTheme="minorHAnsi" w:cs="Times New Roman" w:hint="eastAsia"/>
          <w:sz w:val="21"/>
          <w:szCs w:val="21"/>
        </w:rPr>
        <w:t>1</w:t>
      </w:r>
      <w:r w:rsidR="0002576D">
        <w:rPr>
          <w:rFonts w:asciiTheme="minorHAnsi" w:hAnsiTheme="minorHAnsi" w:cs="Times New Roman" w:hint="eastAsia"/>
          <w:sz w:val="21"/>
          <w:szCs w:val="21"/>
        </w:rPr>
        <w:t>人</w:t>
      </w:r>
      <w:r w:rsidR="0002576D">
        <w:rPr>
          <w:rFonts w:asciiTheme="minorHAnsi" w:hAnsiTheme="minorHAnsi" w:cs="Times New Roman" w:hint="eastAsia"/>
          <w:sz w:val="21"/>
          <w:szCs w:val="21"/>
        </w:rPr>
        <w:t>6,000</w:t>
      </w:r>
      <w:r w:rsidR="0002576D">
        <w:rPr>
          <w:rFonts w:asciiTheme="minorHAnsi" w:hAnsiTheme="minorHAnsi" w:cs="Times New Roman" w:hint="eastAsia"/>
          <w:sz w:val="21"/>
          <w:szCs w:val="21"/>
        </w:rPr>
        <w:t>円に加え、未加盟組合分担金として「組合員実数×</w:t>
      </w:r>
      <w:r w:rsidR="0002576D">
        <w:rPr>
          <w:rFonts w:asciiTheme="minorHAnsi" w:hAnsiTheme="minorHAnsi" w:cs="Times New Roman" w:hint="eastAsia"/>
          <w:sz w:val="21"/>
          <w:szCs w:val="21"/>
        </w:rPr>
        <w:t>200</w:t>
      </w:r>
      <w:r w:rsidR="0002576D">
        <w:rPr>
          <w:rFonts w:asciiTheme="minorHAnsi" w:hAnsiTheme="minorHAnsi" w:cs="Times New Roman" w:hint="eastAsia"/>
          <w:sz w:val="21"/>
          <w:szCs w:val="21"/>
        </w:rPr>
        <w:t>円」を徴収していますが、今回は未加盟組合分担金を徴収しません。）</w:t>
      </w:r>
    </w:p>
    <w:p w14:paraId="7338AFC2" w14:textId="77777777" w:rsidR="0068604A" w:rsidRDefault="0068604A" w:rsidP="00F11F3F">
      <w:pPr>
        <w:rPr>
          <w:rFonts w:cs="Times New Roman"/>
          <w:b/>
          <w:bCs/>
          <w:sz w:val="24"/>
          <w:szCs w:val="24"/>
          <w:bdr w:val="single" w:sz="12" w:space="0" w:color="000000"/>
        </w:rPr>
      </w:pPr>
    </w:p>
    <w:p w14:paraId="60BBA41B" w14:textId="77777777" w:rsidR="0068604A" w:rsidRPr="008C35E4" w:rsidRDefault="00B71C41">
      <w:pPr>
        <w:rPr>
          <w:rFonts w:eastAsia="ＤＦ平成丸ゴシック体W4" w:hAnsi="Times New Roman" w:cs="Times New Roman"/>
        </w:rPr>
      </w:pPr>
      <w:r w:rsidRPr="008C35E4">
        <w:rPr>
          <w:rFonts w:eastAsia="ＤＦ平成丸ゴシック体W4" w:hint="eastAsia"/>
          <w:b/>
          <w:bCs/>
          <w:sz w:val="24"/>
          <w:szCs w:val="24"/>
          <w:bdr w:val="single" w:sz="12" w:space="0" w:color="000000"/>
        </w:rPr>
        <w:t xml:space="preserve">　Ⅲ　参加申込、</w:t>
      </w:r>
      <w:r w:rsidR="0068604A" w:rsidRPr="008C35E4">
        <w:rPr>
          <w:rFonts w:eastAsia="ＤＦ平成丸ゴシック体W4" w:hint="eastAsia"/>
          <w:b/>
          <w:bCs/>
          <w:sz w:val="24"/>
          <w:szCs w:val="24"/>
          <w:bdr w:val="single" w:sz="12" w:space="0" w:color="000000"/>
        </w:rPr>
        <w:t>参加費等の納入</w:t>
      </w:r>
      <w:r w:rsidR="00BA1B6A" w:rsidRPr="008C35E4">
        <w:rPr>
          <w:rFonts w:eastAsia="ＤＦ平成丸ゴシック体W4" w:hint="eastAsia"/>
          <w:b/>
          <w:bCs/>
          <w:sz w:val="24"/>
          <w:szCs w:val="24"/>
          <w:bdr w:val="single" w:sz="12" w:space="0" w:color="000000"/>
        </w:rPr>
        <w:t>の方法</w:t>
      </w:r>
      <w:r w:rsidR="0068604A" w:rsidRPr="008C35E4">
        <w:rPr>
          <w:rFonts w:eastAsia="ＤＦ平成丸ゴシック体W4" w:hint="eastAsia"/>
          <w:b/>
          <w:bCs/>
          <w:sz w:val="24"/>
          <w:szCs w:val="24"/>
          <w:bdr w:val="single" w:sz="12" w:space="0" w:color="000000"/>
        </w:rPr>
        <w:t xml:space="preserve">　　　</w:t>
      </w:r>
    </w:p>
    <w:p w14:paraId="199378C0" w14:textId="77777777" w:rsidR="0068604A" w:rsidRPr="00FA7FFC" w:rsidRDefault="0068604A" w:rsidP="007D28D5">
      <w:pPr>
        <w:spacing w:beforeLines="50" w:before="190"/>
        <w:rPr>
          <w:rFonts w:hAnsi="Times New Roman" w:cs="Times New Roman"/>
          <w:sz w:val="21"/>
          <w:szCs w:val="21"/>
        </w:rPr>
      </w:pPr>
      <w:r w:rsidRPr="00FA7FFC">
        <w:rPr>
          <w:rFonts w:eastAsia="ＭＳ ゴシック" w:hAnsi="Century" w:cs="ＭＳ ゴシック" w:hint="eastAsia"/>
          <w:b/>
          <w:bCs/>
          <w:sz w:val="21"/>
          <w:szCs w:val="21"/>
        </w:rPr>
        <w:t>Ａ　全国私大教研の参加</w:t>
      </w:r>
      <w:r w:rsidR="00B72019" w:rsidRPr="00FA7FFC">
        <w:rPr>
          <w:rFonts w:eastAsia="ＭＳ ゴシック" w:hAnsi="Century" w:cs="ＭＳ ゴシック" w:hint="eastAsia"/>
          <w:b/>
          <w:bCs/>
          <w:sz w:val="21"/>
          <w:szCs w:val="21"/>
        </w:rPr>
        <w:t>申し込み方法</w:t>
      </w:r>
    </w:p>
    <w:p w14:paraId="498C2887" w14:textId="28231C08" w:rsidR="0068604A" w:rsidRPr="00FA7FFC" w:rsidRDefault="0068604A">
      <w:pPr>
        <w:rPr>
          <w:rFonts w:hAnsi="Times New Roman" w:cs="Times New Roman"/>
          <w:sz w:val="21"/>
          <w:szCs w:val="21"/>
        </w:rPr>
      </w:pPr>
      <w:r w:rsidRPr="00FA7FFC">
        <w:rPr>
          <w:rFonts w:hint="eastAsia"/>
          <w:sz w:val="21"/>
          <w:szCs w:val="21"/>
        </w:rPr>
        <w:t>１．</w:t>
      </w:r>
      <w:r w:rsidR="00B72019" w:rsidRPr="00FA7FFC">
        <w:rPr>
          <w:rFonts w:hint="eastAsia"/>
          <w:sz w:val="21"/>
          <w:szCs w:val="21"/>
        </w:rPr>
        <w:t>申し込みは</w:t>
      </w:r>
      <w:r w:rsidRPr="00FA7FFC">
        <w:rPr>
          <w:rFonts w:hint="eastAsia"/>
          <w:sz w:val="21"/>
          <w:szCs w:val="21"/>
        </w:rPr>
        <w:t>、</w:t>
      </w:r>
      <w:r w:rsidRPr="00FA7FFC">
        <w:rPr>
          <w:rFonts w:eastAsia="ＭＳ ゴシック" w:hAnsi="Century" w:cs="ＭＳ ゴシック" w:hint="eastAsia"/>
          <w:sz w:val="21"/>
          <w:szCs w:val="21"/>
        </w:rPr>
        <w:t>別紙</w:t>
      </w:r>
      <w:r w:rsidRPr="002D1677">
        <w:rPr>
          <w:rFonts w:eastAsiaTheme="majorEastAsia" w:hint="eastAsia"/>
          <w:sz w:val="21"/>
          <w:szCs w:val="21"/>
        </w:rPr>
        <w:t>「参加申込書」「参加組合の概要」</w:t>
      </w:r>
      <w:r w:rsidR="006137AF">
        <w:rPr>
          <w:rFonts w:hint="eastAsia"/>
          <w:sz w:val="21"/>
          <w:szCs w:val="21"/>
        </w:rPr>
        <w:t>の提出をもって</w:t>
      </w:r>
      <w:r w:rsidR="00B72019" w:rsidRPr="00FA7FFC">
        <w:rPr>
          <w:rFonts w:hint="eastAsia"/>
          <w:sz w:val="21"/>
          <w:szCs w:val="21"/>
        </w:rPr>
        <w:t>受け付けます。</w:t>
      </w:r>
    </w:p>
    <w:p w14:paraId="2D054A3A" w14:textId="2FF151B2" w:rsidR="006137AF" w:rsidRDefault="0068604A" w:rsidP="006137AF">
      <w:pPr>
        <w:ind w:left="423" w:hangingChars="200" w:hanging="423"/>
        <w:rPr>
          <w:rFonts w:asciiTheme="minorHAnsi" w:hAnsiTheme="minorHAnsi"/>
          <w:sz w:val="21"/>
          <w:szCs w:val="21"/>
        </w:rPr>
      </w:pPr>
      <w:r w:rsidRPr="00FA7FFC">
        <w:rPr>
          <w:rFonts w:asciiTheme="minorHAnsi" w:hAnsiTheme="minorHAnsi"/>
          <w:sz w:val="21"/>
          <w:szCs w:val="21"/>
        </w:rPr>
        <w:t>２．必要事項を</w:t>
      </w:r>
      <w:r w:rsidR="00982B72" w:rsidRPr="00FA7FFC">
        <w:rPr>
          <w:rFonts w:asciiTheme="minorHAnsi" w:hAnsiTheme="minorHAnsi"/>
          <w:sz w:val="21"/>
          <w:szCs w:val="21"/>
        </w:rPr>
        <w:t>漏れなく</w:t>
      </w:r>
      <w:r w:rsidRPr="00FA7FFC">
        <w:rPr>
          <w:rFonts w:asciiTheme="minorHAnsi" w:hAnsiTheme="minorHAnsi"/>
          <w:sz w:val="21"/>
          <w:szCs w:val="21"/>
        </w:rPr>
        <w:t>記入し、</w:t>
      </w:r>
      <w:r w:rsidR="002D1677">
        <w:rPr>
          <w:rFonts w:asciiTheme="minorHAnsi" w:hAnsiTheme="minorHAnsi" w:hint="eastAsia"/>
          <w:sz w:val="21"/>
          <w:szCs w:val="21"/>
        </w:rPr>
        <w:t>下記</w:t>
      </w:r>
      <w:r w:rsidRPr="00FA7FFC">
        <w:rPr>
          <w:rFonts w:asciiTheme="minorHAnsi" w:hAnsiTheme="minorHAnsi"/>
          <w:sz w:val="21"/>
          <w:szCs w:val="21"/>
        </w:rPr>
        <w:t>締切日までに</w:t>
      </w:r>
      <w:r w:rsidR="00ED3DFD">
        <w:rPr>
          <w:rFonts w:asciiTheme="minorHAnsi" w:hAnsiTheme="minorHAnsi" w:hint="eastAsia"/>
          <w:sz w:val="21"/>
          <w:szCs w:val="21"/>
        </w:rPr>
        <w:t>ご</w:t>
      </w:r>
      <w:r w:rsidR="002252E7" w:rsidRPr="00FA7FFC">
        <w:rPr>
          <w:rFonts w:asciiTheme="minorHAnsi" w:hAnsiTheme="minorHAnsi"/>
          <w:sz w:val="21"/>
          <w:szCs w:val="21"/>
        </w:rPr>
        <w:t>所属</w:t>
      </w:r>
      <w:r w:rsidR="00ED3DFD">
        <w:rPr>
          <w:rFonts w:asciiTheme="minorHAnsi" w:hAnsiTheme="minorHAnsi" w:hint="eastAsia"/>
          <w:sz w:val="21"/>
          <w:szCs w:val="21"/>
        </w:rPr>
        <w:t>の</w:t>
      </w:r>
      <w:r w:rsidR="002252E7" w:rsidRPr="00FA7FFC">
        <w:rPr>
          <w:rFonts w:asciiTheme="minorHAnsi" w:hAnsiTheme="minorHAnsi"/>
          <w:sz w:val="21"/>
          <w:szCs w:val="21"/>
        </w:rPr>
        <w:t>地区</w:t>
      </w:r>
      <w:r w:rsidR="006E26AA">
        <w:rPr>
          <w:rFonts w:asciiTheme="minorHAnsi" w:hAnsiTheme="minorHAnsi" w:hint="eastAsia"/>
          <w:sz w:val="21"/>
          <w:szCs w:val="21"/>
        </w:rPr>
        <w:t>私大教連</w:t>
      </w:r>
      <w:r w:rsidR="002D1677">
        <w:rPr>
          <w:rFonts w:asciiTheme="minorHAnsi" w:hAnsiTheme="minorHAnsi" w:hint="eastAsia"/>
          <w:sz w:val="21"/>
          <w:szCs w:val="21"/>
        </w:rPr>
        <w:t>（</w:t>
      </w:r>
      <w:r w:rsidR="002D1677">
        <w:rPr>
          <w:rFonts w:hint="eastAsia"/>
          <w:sz w:val="21"/>
          <w:szCs w:val="21"/>
        </w:rPr>
        <w:t>各県私教連・私教組加盟組合および</w:t>
      </w:r>
      <w:r w:rsidR="002D1677" w:rsidRPr="00FA7FFC">
        <w:rPr>
          <w:rFonts w:hint="eastAsia"/>
          <w:sz w:val="21"/>
          <w:szCs w:val="21"/>
        </w:rPr>
        <w:t>直接加盟</w:t>
      </w:r>
      <w:r w:rsidR="002D1677">
        <w:rPr>
          <w:rFonts w:hint="eastAsia"/>
          <w:sz w:val="21"/>
          <w:szCs w:val="21"/>
        </w:rPr>
        <w:t>組合</w:t>
      </w:r>
      <w:r w:rsidR="002D1677" w:rsidRPr="00FA7FFC">
        <w:rPr>
          <w:rFonts w:hint="eastAsia"/>
          <w:sz w:val="21"/>
          <w:szCs w:val="21"/>
        </w:rPr>
        <w:t>は、日本私大教連</w:t>
      </w:r>
      <w:r w:rsidR="002D1677">
        <w:rPr>
          <w:rFonts w:hint="eastAsia"/>
          <w:sz w:val="21"/>
          <w:szCs w:val="21"/>
        </w:rPr>
        <w:t>書記局</w:t>
      </w:r>
      <w:r w:rsidR="002D1677">
        <w:rPr>
          <w:rFonts w:asciiTheme="minorHAnsi" w:hAnsiTheme="minorHAnsi" w:hint="eastAsia"/>
          <w:sz w:val="21"/>
          <w:szCs w:val="21"/>
        </w:rPr>
        <w:t>）</w:t>
      </w:r>
      <w:r w:rsidR="002252E7" w:rsidRPr="00FA7FFC">
        <w:rPr>
          <w:rFonts w:asciiTheme="minorHAnsi" w:hAnsiTheme="minorHAnsi"/>
          <w:sz w:val="21"/>
          <w:szCs w:val="21"/>
        </w:rPr>
        <w:t>にお申し込み下さい。</w:t>
      </w:r>
    </w:p>
    <w:p w14:paraId="73F9A121" w14:textId="05ED4959" w:rsidR="00EE0092" w:rsidRDefault="00EE0092" w:rsidP="006137AF">
      <w:pPr>
        <w:ind w:left="423" w:hangingChars="200" w:hanging="423"/>
        <w:rPr>
          <w:rFonts w:asciiTheme="minorHAnsi" w:hAnsiTheme="minorHAnsi"/>
          <w:sz w:val="21"/>
          <w:szCs w:val="21"/>
        </w:rPr>
      </w:pPr>
      <w:r>
        <w:rPr>
          <w:rFonts w:asciiTheme="minorHAnsi" w:hAnsiTheme="minorHAnsi" w:hint="eastAsia"/>
          <w:sz w:val="21"/>
          <w:szCs w:val="21"/>
        </w:rPr>
        <w:t xml:space="preserve">　　※参加申込書は極力</w:t>
      </w:r>
      <w:r>
        <w:rPr>
          <w:rFonts w:asciiTheme="minorHAnsi" w:hAnsiTheme="minorHAnsi" w:hint="eastAsia"/>
          <w:sz w:val="21"/>
          <w:szCs w:val="21"/>
        </w:rPr>
        <w:t>Word</w:t>
      </w:r>
      <w:r>
        <w:rPr>
          <w:rFonts w:asciiTheme="minorHAnsi" w:hAnsiTheme="minorHAnsi" w:hint="eastAsia"/>
          <w:sz w:val="21"/>
          <w:szCs w:val="21"/>
        </w:rPr>
        <w:t>で入力し</w:t>
      </w:r>
      <w:r>
        <w:rPr>
          <w:rFonts w:asciiTheme="minorHAnsi" w:hAnsiTheme="minorHAnsi" w:hint="eastAsia"/>
          <w:sz w:val="21"/>
          <w:szCs w:val="21"/>
        </w:rPr>
        <w:t>E-mail</w:t>
      </w:r>
      <w:r>
        <w:rPr>
          <w:rFonts w:asciiTheme="minorHAnsi" w:hAnsiTheme="minorHAnsi" w:hint="eastAsia"/>
          <w:sz w:val="21"/>
          <w:szCs w:val="21"/>
        </w:rPr>
        <w:t>添付でご提出ください。</w:t>
      </w:r>
    </w:p>
    <w:p w14:paraId="6DD1490D" w14:textId="5AA87E03" w:rsidR="00ED3DFD" w:rsidRDefault="006137AF" w:rsidP="006137AF">
      <w:pPr>
        <w:ind w:leftChars="200" w:left="615" w:hangingChars="100" w:hanging="212"/>
        <w:rPr>
          <w:rFonts w:asciiTheme="minorHAnsi" w:hAnsiTheme="minorHAnsi"/>
          <w:sz w:val="21"/>
          <w:szCs w:val="21"/>
        </w:rPr>
      </w:pPr>
      <w:r>
        <w:rPr>
          <w:rFonts w:asciiTheme="minorHAnsi" w:hAnsiTheme="minorHAnsi" w:hint="eastAsia"/>
          <w:sz w:val="21"/>
          <w:szCs w:val="21"/>
        </w:rPr>
        <w:t>※</w:t>
      </w:r>
      <w:r w:rsidR="00ED3DFD">
        <w:rPr>
          <w:rFonts w:asciiTheme="minorHAnsi" w:hAnsiTheme="minorHAnsi" w:hint="eastAsia"/>
          <w:sz w:val="21"/>
          <w:szCs w:val="21"/>
        </w:rPr>
        <w:t>今回は</w:t>
      </w:r>
      <w:r w:rsidR="00ED3DFD">
        <w:rPr>
          <w:rFonts w:asciiTheme="minorHAnsi" w:hAnsiTheme="minorHAnsi" w:hint="eastAsia"/>
          <w:sz w:val="21"/>
          <w:szCs w:val="21"/>
        </w:rPr>
        <w:t>ZOOM</w:t>
      </w:r>
      <w:r w:rsidR="00ED3DFD">
        <w:rPr>
          <w:rFonts w:asciiTheme="minorHAnsi" w:hAnsiTheme="minorHAnsi" w:hint="eastAsia"/>
          <w:sz w:val="21"/>
          <w:szCs w:val="21"/>
        </w:rPr>
        <w:t>への事前登録が必要になりますので、参加の際にご使用になる</w:t>
      </w:r>
      <w:r w:rsidR="00ED3DFD">
        <w:rPr>
          <w:rFonts w:asciiTheme="minorHAnsi" w:hAnsiTheme="minorHAnsi" w:hint="eastAsia"/>
          <w:sz w:val="21"/>
          <w:szCs w:val="21"/>
        </w:rPr>
        <w:t>PC</w:t>
      </w:r>
      <w:r>
        <w:rPr>
          <w:rFonts w:asciiTheme="minorHAnsi" w:hAnsiTheme="minorHAnsi" w:hint="eastAsia"/>
          <w:sz w:val="21"/>
          <w:szCs w:val="21"/>
        </w:rPr>
        <w:t>・</w:t>
      </w:r>
      <w:r w:rsidR="00CF7393">
        <w:rPr>
          <w:rFonts w:asciiTheme="minorHAnsi" w:hAnsiTheme="minorHAnsi" w:hint="eastAsia"/>
          <w:sz w:val="21"/>
          <w:szCs w:val="21"/>
        </w:rPr>
        <w:t>タブレット</w:t>
      </w:r>
      <w:r>
        <w:rPr>
          <w:rFonts w:asciiTheme="minorHAnsi" w:hAnsiTheme="minorHAnsi" w:hint="eastAsia"/>
          <w:sz w:val="21"/>
          <w:szCs w:val="21"/>
        </w:rPr>
        <w:t>・</w:t>
      </w:r>
      <w:r w:rsidR="00CF7393">
        <w:rPr>
          <w:rFonts w:asciiTheme="minorHAnsi" w:hAnsiTheme="minorHAnsi" w:hint="eastAsia"/>
          <w:sz w:val="21"/>
          <w:szCs w:val="21"/>
        </w:rPr>
        <w:t>スマート</w:t>
      </w:r>
      <w:r>
        <w:rPr>
          <w:rFonts w:asciiTheme="minorHAnsi" w:hAnsiTheme="minorHAnsi" w:hint="eastAsia"/>
          <w:sz w:val="21"/>
          <w:szCs w:val="21"/>
        </w:rPr>
        <w:t>フォン</w:t>
      </w:r>
      <w:r w:rsidR="00ED3DFD">
        <w:rPr>
          <w:rFonts w:asciiTheme="minorHAnsi" w:hAnsiTheme="minorHAnsi" w:hint="eastAsia"/>
          <w:sz w:val="21"/>
          <w:szCs w:val="21"/>
        </w:rPr>
        <w:t>等に確実に届くメールアドレス</w:t>
      </w:r>
      <w:r>
        <w:rPr>
          <w:rFonts w:asciiTheme="minorHAnsi" w:hAnsiTheme="minorHAnsi" w:hint="eastAsia"/>
          <w:sz w:val="21"/>
          <w:szCs w:val="21"/>
        </w:rPr>
        <w:t>の記入</w:t>
      </w:r>
      <w:r w:rsidR="00ED3DFD">
        <w:rPr>
          <w:rFonts w:asciiTheme="minorHAnsi" w:hAnsiTheme="minorHAnsi" w:hint="eastAsia"/>
          <w:sz w:val="21"/>
          <w:szCs w:val="21"/>
        </w:rPr>
        <w:t>が必須となります。</w:t>
      </w:r>
    </w:p>
    <w:p w14:paraId="1535D17A" w14:textId="542AE50E" w:rsidR="00817894" w:rsidRDefault="00817894" w:rsidP="00817894">
      <w:pPr>
        <w:ind w:left="635" w:hangingChars="300" w:hanging="635"/>
        <w:rPr>
          <w:rFonts w:asciiTheme="minorHAnsi" w:hAnsiTheme="minorHAnsi"/>
          <w:sz w:val="21"/>
          <w:szCs w:val="21"/>
        </w:rPr>
      </w:pPr>
      <w:r>
        <w:rPr>
          <w:rFonts w:asciiTheme="minorHAnsi" w:hAnsiTheme="minorHAnsi" w:hint="eastAsia"/>
          <w:sz w:val="21"/>
          <w:szCs w:val="21"/>
        </w:rPr>
        <w:t xml:space="preserve">　　※日本私大教連書記局からのメールが迷惑メールに振り分けられ</w:t>
      </w:r>
      <w:r w:rsidR="00F72D6D">
        <w:rPr>
          <w:rFonts w:asciiTheme="minorHAnsi" w:hAnsiTheme="minorHAnsi" w:hint="eastAsia"/>
          <w:sz w:val="21"/>
          <w:szCs w:val="21"/>
        </w:rPr>
        <w:t>るのを防止するため</w:t>
      </w:r>
      <w:r>
        <w:rPr>
          <w:rFonts w:asciiTheme="minorHAnsi" w:hAnsiTheme="minorHAnsi" w:hint="eastAsia"/>
          <w:sz w:val="21"/>
          <w:szCs w:val="21"/>
        </w:rPr>
        <w:t>、事前に</w:t>
      </w:r>
      <w:r w:rsidR="00CF7393">
        <w:rPr>
          <w:rFonts w:asciiTheme="minorHAnsi" w:hAnsiTheme="minorHAnsi" w:hint="eastAsia"/>
          <w:sz w:val="21"/>
          <w:szCs w:val="21"/>
        </w:rPr>
        <w:t>メール</w:t>
      </w:r>
      <w:r>
        <w:rPr>
          <w:rFonts w:asciiTheme="minorHAnsi" w:hAnsiTheme="minorHAnsi" w:hint="eastAsia"/>
          <w:sz w:val="21"/>
          <w:szCs w:val="21"/>
        </w:rPr>
        <w:t>アドレス</w:t>
      </w:r>
      <w:hyperlink r:id="rId8" w:history="1">
        <w:r w:rsidRPr="00371E4F">
          <w:rPr>
            <w:rStyle w:val="a8"/>
            <w:rFonts w:asciiTheme="minorHAnsi" w:hAnsiTheme="minorHAnsi"/>
            <w:sz w:val="21"/>
            <w:szCs w:val="21"/>
          </w:rPr>
          <w:t>info@jfpu.org</w:t>
        </w:r>
      </w:hyperlink>
      <w:r>
        <w:rPr>
          <w:rFonts w:asciiTheme="minorHAnsi" w:hAnsiTheme="minorHAnsi" w:hint="eastAsia"/>
          <w:sz w:val="21"/>
          <w:szCs w:val="21"/>
        </w:rPr>
        <w:t>を</w:t>
      </w:r>
      <w:r w:rsidR="00F72D6D">
        <w:rPr>
          <w:rFonts w:asciiTheme="minorHAnsi" w:hAnsiTheme="minorHAnsi" w:hint="eastAsia"/>
          <w:sz w:val="21"/>
          <w:szCs w:val="21"/>
        </w:rPr>
        <w:t>アドレス帳等に</w:t>
      </w:r>
      <w:r>
        <w:rPr>
          <w:rFonts w:asciiTheme="minorHAnsi" w:hAnsiTheme="minorHAnsi" w:hint="eastAsia"/>
          <w:sz w:val="21"/>
          <w:szCs w:val="21"/>
        </w:rPr>
        <w:t>ご登録いただくことを</w:t>
      </w:r>
      <w:r w:rsidR="00CF7393">
        <w:rPr>
          <w:rFonts w:asciiTheme="minorHAnsi" w:hAnsiTheme="minorHAnsi" w:hint="eastAsia"/>
          <w:sz w:val="21"/>
          <w:szCs w:val="21"/>
        </w:rPr>
        <w:t>お勧めします</w:t>
      </w:r>
      <w:r>
        <w:rPr>
          <w:rFonts w:asciiTheme="minorHAnsi" w:hAnsiTheme="minorHAnsi" w:hint="eastAsia"/>
          <w:sz w:val="21"/>
          <w:szCs w:val="21"/>
        </w:rPr>
        <w:t>。</w:t>
      </w:r>
    </w:p>
    <w:p w14:paraId="1A786482" w14:textId="319512DB" w:rsidR="00ED3DFD" w:rsidRPr="00FA7FFC" w:rsidRDefault="00817894" w:rsidP="00ED3DFD">
      <w:pPr>
        <w:ind w:leftChars="200" w:left="403"/>
        <w:rPr>
          <w:rFonts w:asciiTheme="minorHAnsi" w:hAnsiTheme="minorHAnsi"/>
          <w:sz w:val="21"/>
          <w:szCs w:val="21"/>
        </w:rPr>
      </w:pPr>
      <w:r>
        <w:rPr>
          <w:rFonts w:asciiTheme="minorHAnsi" w:hAnsiTheme="minorHAnsi" w:hint="eastAsia"/>
          <w:sz w:val="21"/>
          <w:szCs w:val="21"/>
        </w:rPr>
        <w:t>※</w:t>
      </w:r>
      <w:r w:rsidR="00FA7FFC" w:rsidRPr="00FA7FFC">
        <w:rPr>
          <w:rFonts w:asciiTheme="minorHAnsi" w:hAnsiTheme="minorHAnsi" w:hint="eastAsia"/>
          <w:sz w:val="21"/>
          <w:szCs w:val="21"/>
        </w:rPr>
        <w:t>各地区</w:t>
      </w:r>
      <w:r w:rsidR="006E26AA">
        <w:rPr>
          <w:rFonts w:asciiTheme="minorHAnsi" w:hAnsiTheme="minorHAnsi" w:hint="eastAsia"/>
          <w:sz w:val="21"/>
          <w:szCs w:val="21"/>
        </w:rPr>
        <w:t>私大教連</w:t>
      </w:r>
      <w:r w:rsidR="00FA7FFC" w:rsidRPr="00FA7FFC">
        <w:rPr>
          <w:rFonts w:asciiTheme="minorHAnsi" w:hAnsiTheme="minorHAnsi" w:hint="eastAsia"/>
          <w:sz w:val="21"/>
          <w:szCs w:val="21"/>
        </w:rPr>
        <w:t>は、単組から届いた参加申込書を順次日本私大教連書記局に送付してください。</w:t>
      </w:r>
    </w:p>
    <w:p w14:paraId="5FB697E1" w14:textId="24BB57B8" w:rsidR="0058435B" w:rsidRPr="00FA7FFC" w:rsidRDefault="002D1677" w:rsidP="00FA7FFC">
      <w:pPr>
        <w:ind w:left="423" w:hangingChars="200" w:hanging="423"/>
        <w:rPr>
          <w:sz w:val="21"/>
          <w:szCs w:val="21"/>
        </w:rPr>
      </w:pPr>
      <w:r>
        <w:rPr>
          <w:rFonts w:hint="eastAsia"/>
          <w:sz w:val="21"/>
          <w:szCs w:val="21"/>
        </w:rPr>
        <w:t>３</w:t>
      </w:r>
      <w:r w:rsidR="0058435B" w:rsidRPr="00FA7FFC">
        <w:rPr>
          <w:rFonts w:hint="eastAsia"/>
          <w:sz w:val="21"/>
          <w:szCs w:val="21"/>
        </w:rPr>
        <w:t>．参加申し込み</w:t>
      </w:r>
      <w:r>
        <w:rPr>
          <w:rFonts w:hint="eastAsia"/>
          <w:sz w:val="21"/>
          <w:szCs w:val="21"/>
        </w:rPr>
        <w:t>締切は</w:t>
      </w:r>
      <w:r w:rsidR="0058435B" w:rsidRPr="00FA7FFC">
        <w:rPr>
          <w:rFonts w:ascii="ＭＳ ゴシック" w:eastAsia="ＭＳ ゴシック" w:hAnsi="ＭＳ ゴシック" w:hint="eastAsia"/>
          <w:b/>
          <w:bCs/>
          <w:sz w:val="21"/>
          <w:szCs w:val="21"/>
          <w:u w:val="wave"/>
        </w:rPr>
        <w:t>８月２</w:t>
      </w:r>
      <w:r w:rsidR="00A82A3C">
        <w:rPr>
          <w:rFonts w:ascii="ＭＳ ゴシック" w:eastAsia="ＭＳ ゴシック" w:hAnsi="ＭＳ ゴシック" w:hint="eastAsia"/>
          <w:b/>
          <w:bCs/>
          <w:sz w:val="21"/>
          <w:szCs w:val="21"/>
          <w:u w:val="wave"/>
        </w:rPr>
        <w:t>４</w:t>
      </w:r>
      <w:r w:rsidR="0058435B" w:rsidRPr="00FA7FFC">
        <w:rPr>
          <w:rFonts w:ascii="ＭＳ ゴシック" w:eastAsia="ＭＳ ゴシック" w:hAnsi="ＭＳ ゴシック" w:hint="eastAsia"/>
          <w:b/>
          <w:bCs/>
          <w:sz w:val="21"/>
          <w:szCs w:val="21"/>
          <w:u w:val="wave"/>
        </w:rPr>
        <w:t>日（</w:t>
      </w:r>
      <w:r w:rsidR="00A82A3C">
        <w:rPr>
          <w:rFonts w:ascii="ＭＳ ゴシック" w:eastAsia="ＭＳ ゴシック" w:hAnsi="ＭＳ ゴシック" w:hint="eastAsia"/>
          <w:b/>
          <w:bCs/>
          <w:sz w:val="21"/>
          <w:szCs w:val="21"/>
          <w:u w:val="wave"/>
        </w:rPr>
        <w:t>火</w:t>
      </w:r>
      <w:r w:rsidR="0058435B" w:rsidRPr="00FA7FFC">
        <w:rPr>
          <w:rFonts w:ascii="ＭＳ ゴシック" w:eastAsia="ＭＳ ゴシック" w:hAnsi="ＭＳ ゴシック" w:hint="eastAsia"/>
          <w:b/>
          <w:bCs/>
          <w:sz w:val="21"/>
          <w:szCs w:val="21"/>
          <w:u w:val="wave"/>
        </w:rPr>
        <w:t>）</w:t>
      </w:r>
      <w:r w:rsidR="00FA7FFC" w:rsidRPr="00FA7FFC">
        <w:rPr>
          <w:rFonts w:hint="eastAsia"/>
          <w:sz w:val="21"/>
          <w:szCs w:val="21"/>
        </w:rPr>
        <w:t>です。</w:t>
      </w:r>
    </w:p>
    <w:p w14:paraId="66FB3B9E" w14:textId="77777777" w:rsidR="00FA7FFC" w:rsidRPr="00A82A3C" w:rsidRDefault="00FA7FFC">
      <w:pPr>
        <w:ind w:left="423" w:hangingChars="200" w:hanging="423"/>
        <w:rPr>
          <w:sz w:val="21"/>
          <w:szCs w:val="21"/>
        </w:rPr>
      </w:pPr>
    </w:p>
    <w:p w14:paraId="71568968" w14:textId="5E0994EA" w:rsidR="0068604A" w:rsidRPr="00FA7FFC" w:rsidRDefault="0068604A" w:rsidP="0058435B">
      <w:pPr>
        <w:rPr>
          <w:rFonts w:hAnsi="Times New Roman" w:cs="Times New Roman"/>
          <w:sz w:val="21"/>
          <w:szCs w:val="21"/>
        </w:rPr>
      </w:pPr>
      <w:r w:rsidRPr="00E176DC">
        <w:rPr>
          <w:rFonts w:eastAsia="ＭＳ ゴシック" w:hAnsi="Century" w:cs="ＭＳ ゴシック" w:hint="eastAsia"/>
          <w:b/>
          <w:bCs/>
          <w:sz w:val="21"/>
          <w:szCs w:val="21"/>
        </w:rPr>
        <w:t xml:space="preserve">Ｂ　</w:t>
      </w:r>
      <w:r w:rsidR="00FA7FFC" w:rsidRPr="00E176DC">
        <w:rPr>
          <w:rFonts w:eastAsia="ＭＳ ゴシック" w:hAnsi="Century" w:cs="ＭＳ ゴシック" w:hint="eastAsia"/>
          <w:b/>
          <w:bCs/>
          <w:sz w:val="21"/>
          <w:szCs w:val="21"/>
        </w:rPr>
        <w:t>ＺＯＯＭ</w:t>
      </w:r>
      <w:r w:rsidR="002374F0" w:rsidRPr="00E176DC">
        <w:rPr>
          <w:rFonts w:eastAsia="ＭＳ ゴシック" w:hAnsi="Century" w:cs="ＭＳ ゴシック" w:hint="eastAsia"/>
          <w:b/>
          <w:bCs/>
          <w:sz w:val="21"/>
          <w:szCs w:val="21"/>
        </w:rPr>
        <w:t>ミーティングルームへ</w:t>
      </w:r>
      <w:r w:rsidR="00FA7FFC" w:rsidRPr="00E176DC">
        <w:rPr>
          <w:rFonts w:eastAsia="ＭＳ ゴシック" w:hAnsi="Century" w:cs="ＭＳ ゴシック" w:hint="eastAsia"/>
          <w:b/>
          <w:bCs/>
          <w:sz w:val="21"/>
          <w:szCs w:val="21"/>
        </w:rPr>
        <w:t>の</w:t>
      </w:r>
      <w:r w:rsidR="00C673FC">
        <w:rPr>
          <w:rFonts w:eastAsia="ＭＳ ゴシック" w:hAnsi="Century" w:cs="ＭＳ ゴシック" w:hint="eastAsia"/>
          <w:b/>
          <w:bCs/>
          <w:sz w:val="21"/>
          <w:szCs w:val="21"/>
        </w:rPr>
        <w:t>事前登録と</w:t>
      </w:r>
      <w:r w:rsidR="00631DC6" w:rsidRPr="00E176DC">
        <w:rPr>
          <w:rFonts w:eastAsia="ＭＳ ゴシック" w:hAnsi="Century" w:cs="ＭＳ ゴシック" w:hint="eastAsia"/>
          <w:b/>
          <w:bCs/>
          <w:sz w:val="21"/>
          <w:szCs w:val="21"/>
        </w:rPr>
        <w:t>参加</w:t>
      </w:r>
      <w:r w:rsidR="00FA7FFC" w:rsidRPr="00E176DC">
        <w:rPr>
          <w:rFonts w:eastAsia="ＭＳ ゴシック" w:hAnsi="Century" w:cs="ＭＳ ゴシック" w:hint="eastAsia"/>
          <w:b/>
          <w:bCs/>
          <w:sz w:val="21"/>
          <w:szCs w:val="21"/>
        </w:rPr>
        <w:t>方法</w:t>
      </w:r>
    </w:p>
    <w:p w14:paraId="189090AE" w14:textId="0B58B0E2" w:rsidR="00FA7FFC" w:rsidRDefault="00FA7FFC" w:rsidP="00FA7FFC">
      <w:pPr>
        <w:ind w:left="423" w:hangingChars="200" w:hanging="423"/>
        <w:rPr>
          <w:rFonts w:asciiTheme="minorHAnsi" w:hAnsiTheme="minorHAnsi" w:cs="ＭＳ ゴシック"/>
          <w:sz w:val="21"/>
          <w:szCs w:val="21"/>
        </w:rPr>
      </w:pPr>
      <w:r w:rsidRPr="00FA7FFC">
        <w:rPr>
          <w:rFonts w:asciiTheme="minorHAnsi" w:hAnsiTheme="minorHAnsi" w:cs="ＭＳ ゴシック"/>
          <w:sz w:val="21"/>
          <w:szCs w:val="21"/>
        </w:rPr>
        <w:t>１．</w:t>
      </w:r>
      <w:r>
        <w:rPr>
          <w:rFonts w:asciiTheme="minorHAnsi" w:hAnsiTheme="minorHAnsi" w:cs="ＭＳ ゴシック" w:hint="eastAsia"/>
          <w:sz w:val="21"/>
          <w:szCs w:val="21"/>
        </w:rPr>
        <w:t>第</w:t>
      </w:r>
      <w:r>
        <w:rPr>
          <w:rFonts w:asciiTheme="minorHAnsi" w:hAnsiTheme="minorHAnsi" w:cs="ＭＳ ゴシック" w:hint="eastAsia"/>
          <w:sz w:val="21"/>
          <w:szCs w:val="21"/>
        </w:rPr>
        <w:t>3</w:t>
      </w:r>
      <w:r w:rsidR="002374F0">
        <w:rPr>
          <w:rFonts w:asciiTheme="minorHAnsi" w:hAnsiTheme="minorHAnsi" w:cs="ＭＳ ゴシック" w:hint="eastAsia"/>
          <w:sz w:val="21"/>
          <w:szCs w:val="21"/>
        </w:rPr>
        <w:t>2</w:t>
      </w:r>
      <w:r>
        <w:rPr>
          <w:rFonts w:asciiTheme="minorHAnsi" w:hAnsiTheme="minorHAnsi" w:cs="ＭＳ ゴシック" w:hint="eastAsia"/>
          <w:sz w:val="21"/>
          <w:szCs w:val="21"/>
        </w:rPr>
        <w:t>回全国私大教研</w:t>
      </w:r>
      <w:r w:rsidR="00E176DC">
        <w:rPr>
          <w:rFonts w:asciiTheme="minorHAnsi" w:hAnsiTheme="minorHAnsi" w:cs="ＭＳ ゴシック" w:hint="eastAsia"/>
          <w:sz w:val="21"/>
          <w:szCs w:val="21"/>
        </w:rPr>
        <w:t>は</w:t>
      </w:r>
      <w:r w:rsidR="00DA177E">
        <w:rPr>
          <w:rFonts w:asciiTheme="minorHAnsi" w:hAnsiTheme="minorHAnsi" w:cs="ＭＳ ゴシック" w:hint="eastAsia"/>
          <w:sz w:val="21"/>
          <w:szCs w:val="21"/>
        </w:rPr>
        <w:t>ZOOM</w:t>
      </w:r>
      <w:r w:rsidR="002374F0">
        <w:rPr>
          <w:rFonts w:asciiTheme="minorHAnsi" w:hAnsiTheme="minorHAnsi" w:cs="ＭＳ ゴシック" w:hint="eastAsia"/>
          <w:sz w:val="21"/>
          <w:szCs w:val="21"/>
        </w:rPr>
        <w:t>ミーティングルーム</w:t>
      </w:r>
      <w:r w:rsidR="00E176DC">
        <w:rPr>
          <w:rFonts w:asciiTheme="minorHAnsi" w:hAnsiTheme="minorHAnsi" w:cs="ＭＳ ゴシック" w:hint="eastAsia"/>
          <w:sz w:val="21"/>
          <w:szCs w:val="21"/>
        </w:rPr>
        <w:t>を使用します。</w:t>
      </w:r>
      <w:r w:rsidRPr="006E26AA">
        <w:rPr>
          <w:rFonts w:asciiTheme="minorHAnsi" w:hAnsiTheme="minorHAnsi" w:cs="ＭＳ ゴシック" w:hint="eastAsia"/>
          <w:sz w:val="21"/>
          <w:szCs w:val="21"/>
          <w:u w:val="double"/>
        </w:rPr>
        <w:t>事前登録制</w:t>
      </w:r>
      <w:r w:rsidR="002374F0">
        <w:rPr>
          <w:rFonts w:asciiTheme="minorHAnsi" w:hAnsiTheme="minorHAnsi" w:cs="ＭＳ ゴシック" w:hint="eastAsia"/>
          <w:sz w:val="21"/>
          <w:szCs w:val="21"/>
        </w:rPr>
        <w:t>となります</w:t>
      </w:r>
      <w:r>
        <w:rPr>
          <w:rFonts w:asciiTheme="minorHAnsi" w:hAnsiTheme="minorHAnsi" w:cs="ＭＳ ゴシック" w:hint="eastAsia"/>
          <w:sz w:val="21"/>
          <w:szCs w:val="21"/>
        </w:rPr>
        <w:t>。</w:t>
      </w:r>
    </w:p>
    <w:p w14:paraId="66D5F089" w14:textId="17747C54" w:rsidR="0058435B" w:rsidRDefault="00FA7FFC" w:rsidP="00FA7FFC">
      <w:pPr>
        <w:ind w:left="423" w:hangingChars="200" w:hanging="423"/>
        <w:rPr>
          <w:rFonts w:asciiTheme="minorHAnsi" w:hAnsiTheme="minorHAnsi" w:cs="ＭＳ ゴシック"/>
          <w:sz w:val="21"/>
          <w:szCs w:val="21"/>
        </w:rPr>
      </w:pPr>
      <w:r>
        <w:rPr>
          <w:rFonts w:asciiTheme="minorHAnsi" w:hAnsiTheme="minorHAnsi" w:cs="ＭＳ ゴシック" w:hint="eastAsia"/>
          <w:sz w:val="21"/>
          <w:szCs w:val="21"/>
        </w:rPr>
        <w:t>２．参加申込</w:t>
      </w:r>
      <w:r w:rsidR="00C673FC">
        <w:rPr>
          <w:rFonts w:asciiTheme="minorHAnsi" w:hAnsiTheme="minorHAnsi" w:cs="ＭＳ ゴシック" w:hint="eastAsia"/>
          <w:sz w:val="21"/>
          <w:szCs w:val="21"/>
        </w:rPr>
        <w:t>書</w:t>
      </w:r>
      <w:r w:rsidR="00F81ECE">
        <w:rPr>
          <w:rFonts w:asciiTheme="minorHAnsi" w:hAnsiTheme="minorHAnsi" w:cs="ＭＳ ゴシック" w:hint="eastAsia"/>
          <w:sz w:val="21"/>
          <w:szCs w:val="21"/>
        </w:rPr>
        <w:t>にご記入の</w:t>
      </w:r>
      <w:r w:rsidR="00C673FC">
        <w:rPr>
          <w:rFonts w:asciiTheme="minorHAnsi" w:hAnsiTheme="minorHAnsi" w:cs="ＭＳ ゴシック" w:hint="eastAsia"/>
          <w:sz w:val="21"/>
          <w:szCs w:val="21"/>
        </w:rPr>
        <w:t>メールアドレス</w:t>
      </w:r>
      <w:r w:rsidR="00F81ECE">
        <w:rPr>
          <w:rFonts w:asciiTheme="minorHAnsi" w:hAnsiTheme="minorHAnsi" w:cs="ＭＳ ゴシック" w:hint="eastAsia"/>
          <w:sz w:val="21"/>
          <w:szCs w:val="21"/>
        </w:rPr>
        <w:t>宛</w:t>
      </w:r>
      <w:r w:rsidR="00C673FC">
        <w:rPr>
          <w:rFonts w:asciiTheme="minorHAnsi" w:hAnsiTheme="minorHAnsi" w:cs="ＭＳ ゴシック" w:hint="eastAsia"/>
          <w:sz w:val="21"/>
          <w:szCs w:val="21"/>
        </w:rPr>
        <w:t>に、</w:t>
      </w:r>
      <w:r w:rsidR="00631DC6">
        <w:rPr>
          <w:rFonts w:asciiTheme="minorHAnsi" w:hAnsiTheme="minorHAnsi" w:cs="ＭＳ ゴシック" w:hint="eastAsia"/>
          <w:sz w:val="21"/>
          <w:szCs w:val="21"/>
        </w:rPr>
        <w:t>8</w:t>
      </w:r>
      <w:r w:rsidR="00631DC6">
        <w:rPr>
          <w:rFonts w:asciiTheme="minorHAnsi" w:hAnsiTheme="minorHAnsi" w:cs="ＭＳ ゴシック" w:hint="eastAsia"/>
          <w:sz w:val="21"/>
          <w:szCs w:val="21"/>
        </w:rPr>
        <w:t>月</w:t>
      </w:r>
      <w:r w:rsidR="00631DC6">
        <w:rPr>
          <w:rFonts w:asciiTheme="minorHAnsi" w:hAnsiTheme="minorHAnsi" w:cs="ＭＳ ゴシック" w:hint="eastAsia"/>
          <w:sz w:val="21"/>
          <w:szCs w:val="21"/>
        </w:rPr>
        <w:t>2</w:t>
      </w:r>
      <w:r w:rsidR="00A82A3C">
        <w:rPr>
          <w:rFonts w:asciiTheme="minorHAnsi" w:hAnsiTheme="minorHAnsi" w:cs="ＭＳ ゴシック" w:hint="eastAsia"/>
          <w:sz w:val="21"/>
          <w:szCs w:val="21"/>
        </w:rPr>
        <w:t>6</w:t>
      </w:r>
      <w:r w:rsidR="00631DC6">
        <w:rPr>
          <w:rFonts w:asciiTheme="minorHAnsi" w:hAnsiTheme="minorHAnsi" w:cs="ＭＳ ゴシック" w:hint="eastAsia"/>
          <w:sz w:val="21"/>
          <w:szCs w:val="21"/>
        </w:rPr>
        <w:t>日（</w:t>
      </w:r>
      <w:r w:rsidR="00A82A3C">
        <w:rPr>
          <w:rFonts w:asciiTheme="minorHAnsi" w:hAnsiTheme="minorHAnsi" w:cs="ＭＳ ゴシック" w:hint="eastAsia"/>
          <w:sz w:val="21"/>
          <w:szCs w:val="21"/>
        </w:rPr>
        <w:t>木</w:t>
      </w:r>
      <w:r w:rsidR="00631DC6">
        <w:rPr>
          <w:rFonts w:asciiTheme="minorHAnsi" w:hAnsiTheme="minorHAnsi" w:cs="ＭＳ ゴシック" w:hint="eastAsia"/>
          <w:sz w:val="21"/>
          <w:szCs w:val="21"/>
        </w:rPr>
        <w:t>）</w:t>
      </w:r>
      <w:r w:rsidR="00CB54A7">
        <w:rPr>
          <w:rFonts w:asciiTheme="minorHAnsi" w:hAnsiTheme="minorHAnsi" w:cs="ＭＳ ゴシック" w:hint="eastAsia"/>
          <w:sz w:val="21"/>
          <w:szCs w:val="21"/>
        </w:rPr>
        <w:t>夕方</w:t>
      </w:r>
      <w:r w:rsidR="00631DC6">
        <w:rPr>
          <w:rFonts w:asciiTheme="minorHAnsi" w:hAnsiTheme="minorHAnsi" w:cs="ＭＳ ゴシック" w:hint="eastAsia"/>
          <w:sz w:val="21"/>
          <w:szCs w:val="21"/>
        </w:rPr>
        <w:t>に</w:t>
      </w:r>
      <w:r>
        <w:rPr>
          <w:rFonts w:asciiTheme="minorHAnsi" w:hAnsiTheme="minorHAnsi" w:cs="ＭＳ ゴシック" w:hint="eastAsia"/>
          <w:sz w:val="21"/>
          <w:szCs w:val="21"/>
        </w:rPr>
        <w:t>「</w:t>
      </w:r>
      <w:r w:rsidR="002374F0">
        <w:rPr>
          <w:rFonts w:asciiTheme="minorHAnsi" w:hAnsiTheme="minorHAnsi" w:cs="ＭＳ ゴシック" w:hint="eastAsia"/>
          <w:sz w:val="21"/>
          <w:szCs w:val="21"/>
        </w:rPr>
        <w:t>案内</w:t>
      </w:r>
      <w:r>
        <w:rPr>
          <w:rFonts w:asciiTheme="minorHAnsi" w:hAnsiTheme="minorHAnsi" w:cs="ＭＳ ゴシック" w:hint="eastAsia"/>
          <w:sz w:val="21"/>
          <w:szCs w:val="21"/>
        </w:rPr>
        <w:t>メール」</w:t>
      </w:r>
      <w:r w:rsidR="002374F0">
        <w:rPr>
          <w:rFonts w:asciiTheme="minorHAnsi" w:hAnsiTheme="minorHAnsi" w:cs="ＭＳ ゴシック" w:hint="eastAsia"/>
          <w:sz w:val="21"/>
          <w:szCs w:val="21"/>
        </w:rPr>
        <w:t>を配信し</w:t>
      </w:r>
      <w:r>
        <w:rPr>
          <w:rFonts w:asciiTheme="minorHAnsi" w:hAnsiTheme="minorHAnsi" w:cs="ＭＳ ゴシック" w:hint="eastAsia"/>
          <w:sz w:val="21"/>
          <w:szCs w:val="21"/>
        </w:rPr>
        <w:t>ますので、記載の</w:t>
      </w:r>
      <w:r>
        <w:rPr>
          <w:rFonts w:asciiTheme="minorHAnsi" w:hAnsiTheme="minorHAnsi" w:cs="ＭＳ ゴシック" w:hint="eastAsia"/>
          <w:sz w:val="21"/>
          <w:szCs w:val="21"/>
        </w:rPr>
        <w:t>URL</w:t>
      </w:r>
      <w:r>
        <w:rPr>
          <w:rFonts w:asciiTheme="minorHAnsi" w:hAnsiTheme="minorHAnsi" w:cs="ＭＳ ゴシック" w:hint="eastAsia"/>
          <w:sz w:val="21"/>
          <w:szCs w:val="21"/>
        </w:rPr>
        <w:t>から「事前登録」して下さい。</w:t>
      </w:r>
    </w:p>
    <w:p w14:paraId="0C748C60" w14:textId="1C354E2D" w:rsidR="00A82A3C" w:rsidRPr="00A82A3C" w:rsidRDefault="00A82A3C" w:rsidP="002C74DB">
      <w:pPr>
        <w:ind w:left="635" w:hangingChars="300" w:hanging="635"/>
        <w:rPr>
          <w:rFonts w:asciiTheme="minorHAnsi" w:hAnsiTheme="minorHAnsi" w:cs="ＭＳ ゴシック"/>
          <w:sz w:val="21"/>
          <w:szCs w:val="21"/>
        </w:rPr>
      </w:pPr>
      <w:r>
        <w:rPr>
          <w:rFonts w:asciiTheme="minorHAnsi" w:hAnsiTheme="minorHAnsi" w:cs="ＭＳ ゴシック" w:hint="eastAsia"/>
          <w:sz w:val="21"/>
          <w:szCs w:val="21"/>
        </w:rPr>
        <w:t xml:space="preserve">　　※「事前登録」は、</w:t>
      </w:r>
      <w:r w:rsidRPr="00A82A3C">
        <w:rPr>
          <w:rFonts w:asciiTheme="minorHAnsi" w:eastAsiaTheme="majorEastAsia" w:hAnsiTheme="minorHAnsi" w:cs="ＭＳ ゴシック" w:hint="eastAsia"/>
          <w:color w:val="FF0000"/>
          <w:sz w:val="21"/>
          <w:szCs w:val="21"/>
          <w:u w:val="single"/>
        </w:rPr>
        <w:t>必ず</w:t>
      </w:r>
      <w:r w:rsidRPr="00A82A3C">
        <w:rPr>
          <w:rFonts w:asciiTheme="minorHAnsi" w:eastAsiaTheme="majorEastAsia" w:hAnsiTheme="minorHAnsi" w:cs="ＭＳ ゴシック" w:hint="eastAsia"/>
          <w:color w:val="FF0000"/>
          <w:sz w:val="21"/>
          <w:szCs w:val="21"/>
          <w:u w:val="single"/>
        </w:rPr>
        <w:t>8</w:t>
      </w:r>
      <w:r w:rsidRPr="00A82A3C">
        <w:rPr>
          <w:rFonts w:asciiTheme="minorHAnsi" w:eastAsiaTheme="majorEastAsia" w:hAnsiTheme="minorHAnsi" w:cs="ＭＳ ゴシック" w:hint="eastAsia"/>
          <w:color w:val="FF0000"/>
          <w:sz w:val="21"/>
          <w:szCs w:val="21"/>
          <w:u w:val="single"/>
        </w:rPr>
        <w:t>月</w:t>
      </w:r>
      <w:r w:rsidRPr="00A82A3C">
        <w:rPr>
          <w:rFonts w:asciiTheme="minorHAnsi" w:eastAsiaTheme="majorEastAsia" w:hAnsiTheme="minorHAnsi" w:cs="ＭＳ ゴシック" w:hint="eastAsia"/>
          <w:color w:val="FF0000"/>
          <w:sz w:val="21"/>
          <w:szCs w:val="21"/>
          <w:u w:val="single"/>
        </w:rPr>
        <w:t>28</w:t>
      </w:r>
      <w:r w:rsidRPr="00A82A3C">
        <w:rPr>
          <w:rFonts w:asciiTheme="minorHAnsi" w:eastAsiaTheme="majorEastAsia" w:hAnsiTheme="minorHAnsi" w:cs="ＭＳ ゴシック" w:hint="eastAsia"/>
          <w:color w:val="FF0000"/>
          <w:sz w:val="21"/>
          <w:szCs w:val="21"/>
          <w:u w:val="single"/>
        </w:rPr>
        <w:t>日（土）午前</w:t>
      </w:r>
      <w:r w:rsidRPr="00A82A3C">
        <w:rPr>
          <w:rFonts w:asciiTheme="minorHAnsi" w:eastAsiaTheme="majorEastAsia" w:hAnsiTheme="minorHAnsi" w:cs="ＭＳ ゴシック" w:hint="eastAsia"/>
          <w:color w:val="FF0000"/>
          <w:sz w:val="21"/>
          <w:szCs w:val="21"/>
          <w:u w:val="single"/>
        </w:rPr>
        <w:t>10</w:t>
      </w:r>
      <w:r w:rsidRPr="00A82A3C">
        <w:rPr>
          <w:rFonts w:asciiTheme="minorHAnsi" w:eastAsiaTheme="majorEastAsia" w:hAnsiTheme="minorHAnsi" w:cs="ＭＳ ゴシック" w:hint="eastAsia"/>
          <w:color w:val="FF0000"/>
          <w:sz w:val="21"/>
          <w:szCs w:val="21"/>
          <w:u w:val="single"/>
        </w:rPr>
        <w:t>時までに完了</w:t>
      </w:r>
      <w:r>
        <w:rPr>
          <w:rFonts w:asciiTheme="minorHAnsi" w:hAnsiTheme="minorHAnsi" w:cs="ＭＳ ゴシック" w:hint="eastAsia"/>
          <w:sz w:val="21"/>
          <w:szCs w:val="21"/>
        </w:rPr>
        <w:t>してください。</w:t>
      </w:r>
      <w:r w:rsidR="002C74DB">
        <w:rPr>
          <w:rFonts w:asciiTheme="minorHAnsi" w:hAnsiTheme="minorHAnsi" w:cs="ＭＳ ゴシック" w:hint="eastAsia"/>
          <w:sz w:val="21"/>
          <w:szCs w:val="21"/>
        </w:rPr>
        <w:t>それ以降は登録できない</w:t>
      </w:r>
      <w:r w:rsidR="00CB54A7">
        <w:rPr>
          <w:rFonts w:asciiTheme="minorHAnsi" w:hAnsiTheme="minorHAnsi" w:cs="ＭＳ ゴシック" w:hint="eastAsia"/>
          <w:sz w:val="21"/>
          <w:szCs w:val="21"/>
        </w:rPr>
        <w:t>可能性</w:t>
      </w:r>
      <w:r w:rsidR="002C74DB">
        <w:rPr>
          <w:rFonts w:asciiTheme="minorHAnsi" w:hAnsiTheme="minorHAnsi" w:cs="ＭＳ ゴシック" w:hint="eastAsia"/>
          <w:sz w:val="21"/>
          <w:szCs w:val="21"/>
        </w:rPr>
        <w:t>がありますのでご</w:t>
      </w:r>
      <w:r w:rsidR="00CB54A7">
        <w:rPr>
          <w:rFonts w:asciiTheme="minorHAnsi" w:hAnsiTheme="minorHAnsi" w:cs="ＭＳ ゴシック" w:hint="eastAsia"/>
          <w:sz w:val="21"/>
          <w:szCs w:val="21"/>
        </w:rPr>
        <w:t>注意</w:t>
      </w:r>
      <w:r w:rsidR="002C74DB">
        <w:rPr>
          <w:rFonts w:asciiTheme="minorHAnsi" w:hAnsiTheme="minorHAnsi" w:cs="ＭＳ ゴシック" w:hint="eastAsia"/>
          <w:sz w:val="21"/>
          <w:szCs w:val="21"/>
        </w:rPr>
        <w:t>ください。</w:t>
      </w:r>
    </w:p>
    <w:p w14:paraId="03E61182" w14:textId="188046A5" w:rsidR="007C52F7" w:rsidRPr="00E80BE7" w:rsidRDefault="00FA7FFC" w:rsidP="007C52F7">
      <w:pPr>
        <w:ind w:left="635" w:hangingChars="300" w:hanging="635"/>
        <w:rPr>
          <w:rFonts w:asciiTheme="minorHAnsi" w:hAnsiTheme="minorHAnsi" w:cs="Times New Roman"/>
          <w:sz w:val="21"/>
          <w:szCs w:val="21"/>
          <w:lang w:eastAsia="zh-TW"/>
        </w:rPr>
      </w:pPr>
      <w:r>
        <w:rPr>
          <w:rFonts w:asciiTheme="minorHAnsi" w:hAnsiTheme="minorHAnsi" w:cs="ＭＳ ゴシック" w:hint="eastAsia"/>
          <w:sz w:val="21"/>
          <w:szCs w:val="21"/>
        </w:rPr>
        <w:t xml:space="preserve">　　※</w:t>
      </w:r>
      <w:r w:rsidR="0006718D">
        <w:rPr>
          <w:rFonts w:asciiTheme="minorHAnsi" w:hAnsiTheme="minorHAnsi" w:cs="ＭＳ ゴシック" w:hint="eastAsia"/>
          <w:sz w:val="21"/>
          <w:szCs w:val="21"/>
        </w:rPr>
        <w:t>「</w:t>
      </w:r>
      <w:r w:rsidR="00DA177E">
        <w:rPr>
          <w:rFonts w:asciiTheme="minorHAnsi" w:hAnsiTheme="minorHAnsi" w:cs="ＭＳ ゴシック" w:hint="eastAsia"/>
          <w:sz w:val="21"/>
          <w:szCs w:val="21"/>
        </w:rPr>
        <w:t>案内</w:t>
      </w:r>
      <w:r>
        <w:rPr>
          <w:rFonts w:asciiTheme="minorHAnsi" w:hAnsiTheme="minorHAnsi" w:cs="ＭＳ ゴシック" w:hint="eastAsia"/>
          <w:sz w:val="21"/>
          <w:szCs w:val="21"/>
        </w:rPr>
        <w:t>メール</w:t>
      </w:r>
      <w:r w:rsidR="0006718D">
        <w:rPr>
          <w:rFonts w:asciiTheme="minorHAnsi" w:hAnsiTheme="minorHAnsi" w:cs="ＭＳ ゴシック" w:hint="eastAsia"/>
          <w:sz w:val="21"/>
          <w:szCs w:val="21"/>
        </w:rPr>
        <w:t>」</w:t>
      </w:r>
      <w:r>
        <w:rPr>
          <w:rFonts w:asciiTheme="minorHAnsi" w:hAnsiTheme="minorHAnsi" w:cs="ＭＳ ゴシック" w:hint="eastAsia"/>
          <w:sz w:val="21"/>
          <w:szCs w:val="21"/>
        </w:rPr>
        <w:t>が届</w:t>
      </w:r>
      <w:r w:rsidR="00F81ECE">
        <w:rPr>
          <w:rFonts w:asciiTheme="minorHAnsi" w:hAnsiTheme="minorHAnsi" w:cs="ＭＳ ゴシック" w:hint="eastAsia"/>
          <w:sz w:val="21"/>
          <w:szCs w:val="21"/>
        </w:rPr>
        <w:t>か</w:t>
      </w:r>
      <w:r>
        <w:rPr>
          <w:rFonts w:asciiTheme="minorHAnsi" w:hAnsiTheme="minorHAnsi" w:cs="ＭＳ ゴシック" w:hint="eastAsia"/>
          <w:sz w:val="21"/>
          <w:szCs w:val="21"/>
        </w:rPr>
        <w:t>ない場合は、日本私大教連書記局に</w:t>
      </w:r>
      <w:r w:rsidR="007C52F7">
        <w:rPr>
          <w:rFonts w:asciiTheme="minorHAnsi" w:hAnsiTheme="minorHAnsi" w:cs="ＭＳ ゴシック" w:hint="eastAsia"/>
          <w:sz w:val="21"/>
          <w:szCs w:val="21"/>
        </w:rPr>
        <w:t>電話か</w:t>
      </w:r>
      <w:r w:rsidR="007C52F7">
        <w:rPr>
          <w:rFonts w:asciiTheme="minorHAnsi" w:hAnsiTheme="minorHAnsi" w:cs="ＭＳ ゴシック" w:hint="eastAsia"/>
          <w:sz w:val="21"/>
          <w:szCs w:val="21"/>
        </w:rPr>
        <w:t>E-mail</w:t>
      </w:r>
      <w:r w:rsidR="007C52F7">
        <w:rPr>
          <w:rFonts w:asciiTheme="minorHAnsi" w:hAnsiTheme="minorHAnsi" w:cs="ＭＳ ゴシック" w:hint="eastAsia"/>
          <w:sz w:val="21"/>
          <w:szCs w:val="21"/>
        </w:rPr>
        <w:t>で</w:t>
      </w:r>
      <w:r>
        <w:rPr>
          <w:rFonts w:asciiTheme="minorHAnsi" w:hAnsiTheme="minorHAnsi" w:cs="ＭＳ ゴシック" w:hint="eastAsia"/>
          <w:sz w:val="21"/>
          <w:szCs w:val="21"/>
        </w:rPr>
        <w:t>お問い合わせください</w:t>
      </w:r>
      <w:r w:rsidR="007C52F7">
        <w:rPr>
          <w:rFonts w:asciiTheme="minorHAnsi" w:hAnsiTheme="minorHAnsi" w:cs="ＭＳ ゴシック" w:hint="eastAsia"/>
          <w:sz w:val="21"/>
          <w:szCs w:val="21"/>
        </w:rPr>
        <w:t>（</w:t>
      </w:r>
      <w:r w:rsidR="007C52F7" w:rsidRPr="00E80BE7">
        <w:rPr>
          <w:rFonts w:asciiTheme="minorHAnsi" w:hAnsiTheme="minorHAnsi"/>
          <w:sz w:val="21"/>
          <w:szCs w:val="21"/>
          <w:lang w:eastAsia="zh-TW"/>
        </w:rPr>
        <w:t>TEL 03-5285-7243</w:t>
      </w:r>
      <w:r w:rsidR="006137AF">
        <w:rPr>
          <w:rFonts w:asciiTheme="minorHAnsi" w:hAnsiTheme="minorHAnsi" w:hint="eastAsia"/>
          <w:sz w:val="21"/>
          <w:szCs w:val="21"/>
        </w:rPr>
        <w:t>、</w:t>
      </w:r>
      <w:r w:rsidR="007C52F7" w:rsidRPr="00E80BE7">
        <w:rPr>
          <w:rFonts w:asciiTheme="minorHAnsi" w:hAnsiTheme="minorHAnsi"/>
          <w:sz w:val="21"/>
          <w:szCs w:val="21"/>
        </w:rPr>
        <w:t xml:space="preserve">E-mail </w:t>
      </w:r>
      <w:hyperlink r:id="rId9" w:history="1">
        <w:r w:rsidR="007C52F7" w:rsidRPr="00327BD7">
          <w:rPr>
            <w:rStyle w:val="a8"/>
            <w:rFonts w:asciiTheme="minorHAnsi" w:hAnsiTheme="minorHAnsi"/>
            <w:sz w:val="21"/>
            <w:szCs w:val="21"/>
          </w:rPr>
          <w:t>info@jfpu.org</w:t>
        </w:r>
      </w:hyperlink>
      <w:r w:rsidR="007C52F7">
        <w:rPr>
          <w:rFonts w:asciiTheme="minorHAnsi" w:hAnsiTheme="minorHAnsi" w:hint="eastAsia"/>
          <w:sz w:val="21"/>
          <w:szCs w:val="21"/>
        </w:rPr>
        <w:t>）。</w:t>
      </w:r>
    </w:p>
    <w:p w14:paraId="12579CA0" w14:textId="5EF3CFC2" w:rsidR="007C52F7" w:rsidRDefault="007C52F7" w:rsidP="00FA7FFC">
      <w:pPr>
        <w:ind w:left="423" w:hangingChars="200" w:hanging="423"/>
        <w:rPr>
          <w:rFonts w:asciiTheme="minorHAnsi" w:hAnsiTheme="minorHAnsi" w:cs="ＭＳ ゴシック"/>
          <w:sz w:val="21"/>
          <w:szCs w:val="21"/>
        </w:rPr>
      </w:pPr>
      <w:r>
        <w:rPr>
          <w:rFonts w:asciiTheme="minorHAnsi" w:hAnsiTheme="minorHAnsi" w:cs="ＭＳ ゴシック" w:hint="eastAsia"/>
          <w:sz w:val="21"/>
          <w:szCs w:val="21"/>
        </w:rPr>
        <w:t>３</w:t>
      </w:r>
      <w:r w:rsidR="00FA7FFC">
        <w:rPr>
          <w:rFonts w:asciiTheme="minorHAnsi" w:hAnsiTheme="minorHAnsi" w:cs="ＭＳ ゴシック" w:hint="eastAsia"/>
          <w:sz w:val="21"/>
          <w:szCs w:val="21"/>
        </w:rPr>
        <w:t>．登録が完了すると「確認メール」が届きます</w:t>
      </w:r>
      <w:r w:rsidR="00CB54A7">
        <w:rPr>
          <w:rFonts w:asciiTheme="minorHAnsi" w:hAnsiTheme="minorHAnsi" w:cs="ＭＳ ゴシック" w:hint="eastAsia"/>
          <w:sz w:val="21"/>
          <w:szCs w:val="21"/>
        </w:rPr>
        <w:t>。</w:t>
      </w:r>
      <w:r w:rsidR="006137AF">
        <w:rPr>
          <w:rFonts w:asciiTheme="minorHAnsi" w:hAnsiTheme="minorHAnsi" w:cs="ＭＳ ゴシック" w:hint="eastAsia"/>
          <w:sz w:val="21"/>
          <w:szCs w:val="21"/>
        </w:rPr>
        <w:t>ZOOM</w:t>
      </w:r>
      <w:r w:rsidR="00DA177E">
        <w:rPr>
          <w:rFonts w:asciiTheme="minorHAnsi" w:hAnsiTheme="minorHAnsi" w:cs="ＭＳ ゴシック" w:hint="eastAsia"/>
          <w:sz w:val="21"/>
          <w:szCs w:val="21"/>
        </w:rPr>
        <w:t>ミーティングルーム</w:t>
      </w:r>
      <w:r w:rsidR="006137AF">
        <w:rPr>
          <w:rFonts w:asciiTheme="minorHAnsi" w:hAnsiTheme="minorHAnsi" w:cs="ＭＳ ゴシック" w:hint="eastAsia"/>
          <w:sz w:val="21"/>
          <w:szCs w:val="21"/>
        </w:rPr>
        <w:t>に</w:t>
      </w:r>
      <w:r w:rsidR="006B132D">
        <w:rPr>
          <w:rFonts w:asciiTheme="minorHAnsi" w:hAnsiTheme="minorHAnsi" w:cs="ＭＳ ゴシック" w:hint="eastAsia"/>
          <w:sz w:val="21"/>
          <w:szCs w:val="21"/>
        </w:rPr>
        <w:t>入室するための</w:t>
      </w:r>
      <w:r w:rsidR="006B132D">
        <w:rPr>
          <w:rFonts w:asciiTheme="minorHAnsi" w:hAnsiTheme="minorHAnsi" w:cs="ＭＳ ゴシック" w:hint="eastAsia"/>
          <w:sz w:val="21"/>
          <w:szCs w:val="21"/>
        </w:rPr>
        <w:t>URL</w:t>
      </w:r>
      <w:r w:rsidR="006B132D">
        <w:rPr>
          <w:rFonts w:asciiTheme="minorHAnsi" w:hAnsiTheme="minorHAnsi" w:cs="ＭＳ ゴシック" w:hint="eastAsia"/>
          <w:sz w:val="21"/>
          <w:szCs w:val="21"/>
        </w:rPr>
        <w:t>が記載されていますので、集会参加時にクリックしてご入室ください</w:t>
      </w:r>
      <w:r>
        <w:rPr>
          <w:rFonts w:asciiTheme="minorHAnsi" w:hAnsiTheme="minorHAnsi" w:cs="ＭＳ ゴシック" w:hint="eastAsia"/>
          <w:sz w:val="21"/>
          <w:szCs w:val="21"/>
        </w:rPr>
        <w:t>。</w:t>
      </w:r>
    </w:p>
    <w:p w14:paraId="7B3B86DB" w14:textId="60821EFC" w:rsidR="00DA177E" w:rsidRDefault="00DA177E" w:rsidP="00FA7FFC">
      <w:pPr>
        <w:ind w:left="423" w:hangingChars="200" w:hanging="423"/>
        <w:rPr>
          <w:rFonts w:asciiTheme="minorHAnsi" w:hAnsiTheme="minorHAnsi" w:cs="ＭＳ ゴシック"/>
          <w:sz w:val="21"/>
          <w:szCs w:val="21"/>
        </w:rPr>
      </w:pPr>
      <w:r>
        <w:rPr>
          <w:rFonts w:asciiTheme="minorHAnsi" w:hAnsiTheme="minorHAnsi" w:cs="ＭＳ ゴシック" w:hint="eastAsia"/>
          <w:sz w:val="21"/>
          <w:szCs w:val="21"/>
        </w:rPr>
        <w:t xml:space="preserve">　　※集会開催期間中は、いつでも入退室が可能です。</w:t>
      </w:r>
    </w:p>
    <w:p w14:paraId="7AEB9690" w14:textId="34AA09F2" w:rsidR="002C74DB" w:rsidRDefault="002C74DB" w:rsidP="00FA7FFC">
      <w:pPr>
        <w:ind w:left="423" w:hangingChars="200" w:hanging="423"/>
        <w:rPr>
          <w:rFonts w:asciiTheme="minorHAnsi" w:hAnsiTheme="minorHAnsi" w:cs="ＭＳ ゴシック"/>
          <w:sz w:val="21"/>
          <w:szCs w:val="21"/>
        </w:rPr>
      </w:pPr>
      <w:r>
        <w:rPr>
          <w:rFonts w:asciiTheme="minorHAnsi" w:hAnsiTheme="minorHAnsi" w:cs="ＭＳ ゴシック" w:hint="eastAsia"/>
          <w:sz w:val="21"/>
          <w:szCs w:val="21"/>
        </w:rPr>
        <w:t>４．</w:t>
      </w:r>
      <w:r w:rsidR="00F72D6D">
        <w:rPr>
          <w:rFonts w:asciiTheme="minorHAnsi" w:hAnsiTheme="minorHAnsi" w:cs="ＭＳ ゴシック" w:hint="eastAsia"/>
          <w:sz w:val="21"/>
          <w:szCs w:val="21"/>
        </w:rPr>
        <w:t>集会当日</w:t>
      </w:r>
      <w:r w:rsidR="00CB54A7">
        <w:rPr>
          <w:rFonts w:asciiTheme="minorHAnsi" w:hAnsiTheme="minorHAnsi" w:cs="ＭＳ ゴシック" w:hint="eastAsia"/>
          <w:sz w:val="21"/>
          <w:szCs w:val="21"/>
        </w:rPr>
        <w:t>に関するお願い</w:t>
      </w:r>
    </w:p>
    <w:p w14:paraId="0ABE801B" w14:textId="5EAC20D6" w:rsidR="00F72D6D" w:rsidRDefault="00F72D6D" w:rsidP="00FA7FFC">
      <w:pPr>
        <w:ind w:left="423" w:hangingChars="200" w:hanging="423"/>
        <w:rPr>
          <w:rFonts w:asciiTheme="minorHAnsi" w:hAnsiTheme="minorHAnsi" w:cs="ＭＳ ゴシック"/>
          <w:sz w:val="21"/>
          <w:szCs w:val="21"/>
        </w:rPr>
      </w:pPr>
      <w:r>
        <w:rPr>
          <w:rFonts w:asciiTheme="minorHAnsi" w:hAnsiTheme="minorHAnsi" w:cs="ＭＳ ゴシック" w:hint="eastAsia"/>
          <w:sz w:val="21"/>
          <w:szCs w:val="21"/>
        </w:rPr>
        <w:t xml:space="preserve">　　・発言されるとき以外は、マイクは“ミュート”にしておいてくださ</w:t>
      </w:r>
      <w:r w:rsidR="00CB54A7">
        <w:rPr>
          <w:rFonts w:asciiTheme="minorHAnsi" w:hAnsiTheme="minorHAnsi" w:cs="ＭＳ ゴシック" w:hint="eastAsia"/>
          <w:sz w:val="21"/>
          <w:szCs w:val="21"/>
        </w:rPr>
        <w:t>い</w:t>
      </w:r>
      <w:r>
        <w:rPr>
          <w:rFonts w:asciiTheme="minorHAnsi" w:hAnsiTheme="minorHAnsi" w:cs="ＭＳ ゴシック" w:hint="eastAsia"/>
          <w:sz w:val="21"/>
          <w:szCs w:val="21"/>
        </w:rPr>
        <w:t>。</w:t>
      </w:r>
    </w:p>
    <w:p w14:paraId="5821A24C" w14:textId="01D57DF2" w:rsidR="00F72D6D" w:rsidRPr="00F72D6D" w:rsidRDefault="00F72D6D" w:rsidP="00FA7FFC">
      <w:pPr>
        <w:ind w:left="423" w:hangingChars="200" w:hanging="423"/>
        <w:rPr>
          <w:rFonts w:asciiTheme="minorHAnsi" w:hAnsiTheme="minorHAnsi" w:cs="ＭＳ ゴシック"/>
          <w:sz w:val="21"/>
          <w:szCs w:val="21"/>
        </w:rPr>
      </w:pPr>
      <w:r>
        <w:rPr>
          <w:rFonts w:asciiTheme="minorHAnsi" w:hAnsiTheme="minorHAnsi" w:cs="ＭＳ ゴシック" w:hint="eastAsia"/>
          <w:sz w:val="21"/>
          <w:szCs w:val="21"/>
        </w:rPr>
        <w:t xml:space="preserve">　　・差し支え</w:t>
      </w:r>
      <w:r w:rsidR="00CB54A7">
        <w:rPr>
          <w:rFonts w:asciiTheme="minorHAnsi" w:hAnsiTheme="minorHAnsi" w:cs="ＭＳ ゴシック" w:hint="eastAsia"/>
          <w:sz w:val="21"/>
          <w:szCs w:val="21"/>
        </w:rPr>
        <w:t>のない範囲で</w:t>
      </w:r>
      <w:r>
        <w:rPr>
          <w:rFonts w:asciiTheme="minorHAnsi" w:hAnsiTheme="minorHAnsi" w:cs="ＭＳ ゴシック" w:hint="eastAsia"/>
          <w:sz w:val="21"/>
          <w:szCs w:val="21"/>
        </w:rPr>
        <w:t>、ビデオは“オン”にしてご参加ください。</w:t>
      </w:r>
    </w:p>
    <w:p w14:paraId="5C3DCA3C" w14:textId="77777777" w:rsidR="00FA7FFC" w:rsidRPr="00CB54A7" w:rsidRDefault="00FA7FFC" w:rsidP="0058435B">
      <w:pPr>
        <w:rPr>
          <w:rFonts w:eastAsia="ＭＳ ゴシック" w:hAnsi="Century" w:cs="ＭＳ ゴシック"/>
          <w:b/>
          <w:bCs/>
          <w:sz w:val="21"/>
          <w:szCs w:val="21"/>
        </w:rPr>
      </w:pPr>
    </w:p>
    <w:p w14:paraId="1FE250CC" w14:textId="0E72D805" w:rsidR="0068604A" w:rsidRPr="00FA7FFC" w:rsidRDefault="0068604A" w:rsidP="0058435B">
      <w:pPr>
        <w:rPr>
          <w:rFonts w:hAnsi="Times New Roman" w:cs="Times New Roman"/>
          <w:sz w:val="21"/>
          <w:szCs w:val="21"/>
        </w:rPr>
      </w:pPr>
      <w:r w:rsidRPr="00FA7FFC">
        <w:rPr>
          <w:rFonts w:eastAsia="ＭＳ ゴシック" w:hAnsi="Century" w:cs="ＭＳ ゴシック" w:hint="eastAsia"/>
          <w:b/>
          <w:bCs/>
          <w:sz w:val="21"/>
          <w:szCs w:val="21"/>
        </w:rPr>
        <w:t>Ｃ　参加費</w:t>
      </w:r>
      <w:r w:rsidR="009023EE" w:rsidRPr="00FA7FFC">
        <w:rPr>
          <w:rFonts w:eastAsia="ＭＳ ゴシック" w:hAnsi="Century" w:cs="ＭＳ ゴシック" w:hint="eastAsia"/>
          <w:b/>
          <w:bCs/>
          <w:sz w:val="21"/>
          <w:szCs w:val="21"/>
        </w:rPr>
        <w:t>の</w:t>
      </w:r>
      <w:r w:rsidR="0058435B" w:rsidRPr="00FA7FFC">
        <w:rPr>
          <w:rFonts w:eastAsia="ＭＳ ゴシック" w:hAnsi="Century" w:cs="ＭＳ ゴシック" w:hint="eastAsia"/>
          <w:b/>
          <w:bCs/>
          <w:sz w:val="21"/>
          <w:szCs w:val="21"/>
        </w:rPr>
        <w:t>納入</w:t>
      </w:r>
      <w:r w:rsidR="00F73C09" w:rsidRPr="00FA7FFC">
        <w:rPr>
          <w:rFonts w:eastAsia="ＭＳ ゴシック" w:hAnsi="Century" w:cs="ＭＳ ゴシック" w:hint="eastAsia"/>
          <w:b/>
          <w:bCs/>
          <w:sz w:val="21"/>
          <w:szCs w:val="21"/>
        </w:rPr>
        <w:t>方法</w:t>
      </w:r>
    </w:p>
    <w:p w14:paraId="484258E2" w14:textId="45FFF21D" w:rsidR="001B4F79" w:rsidRPr="00FA7FFC" w:rsidRDefault="0068604A" w:rsidP="00054C72">
      <w:pPr>
        <w:ind w:left="423" w:hangingChars="200" w:hanging="423"/>
        <w:rPr>
          <w:sz w:val="21"/>
          <w:szCs w:val="21"/>
        </w:rPr>
      </w:pPr>
      <w:r w:rsidRPr="00FA7FFC">
        <w:rPr>
          <w:rFonts w:hint="eastAsia"/>
          <w:sz w:val="21"/>
          <w:szCs w:val="21"/>
        </w:rPr>
        <w:t>１．</w:t>
      </w:r>
      <w:r w:rsidR="00054C72" w:rsidRPr="00FA7FFC">
        <w:rPr>
          <w:rFonts w:hint="eastAsia"/>
          <w:sz w:val="21"/>
          <w:szCs w:val="21"/>
        </w:rPr>
        <w:t>地区</w:t>
      </w:r>
      <w:r w:rsidR="004A22B8">
        <w:rPr>
          <w:rFonts w:hint="eastAsia"/>
          <w:sz w:val="21"/>
          <w:szCs w:val="21"/>
        </w:rPr>
        <w:t>私大教連</w:t>
      </w:r>
      <w:r w:rsidR="00054C72" w:rsidRPr="00FA7FFC">
        <w:rPr>
          <w:rFonts w:hint="eastAsia"/>
          <w:sz w:val="21"/>
          <w:szCs w:val="21"/>
        </w:rPr>
        <w:t>に加盟している</w:t>
      </w:r>
      <w:r w:rsidR="001B4F79" w:rsidRPr="00FA7FFC">
        <w:rPr>
          <w:rFonts w:hint="eastAsia"/>
          <w:sz w:val="21"/>
          <w:szCs w:val="21"/>
        </w:rPr>
        <w:t>組合は</w:t>
      </w:r>
      <w:r w:rsidR="00054C72" w:rsidRPr="00FA7FFC">
        <w:rPr>
          <w:rFonts w:hint="eastAsia"/>
          <w:sz w:val="21"/>
          <w:szCs w:val="21"/>
        </w:rPr>
        <w:t>、</w:t>
      </w:r>
      <w:r w:rsidR="001B4F79" w:rsidRPr="00FA7FFC">
        <w:rPr>
          <w:rFonts w:hint="eastAsia"/>
          <w:sz w:val="21"/>
          <w:szCs w:val="21"/>
        </w:rPr>
        <w:t>申</w:t>
      </w:r>
      <w:r w:rsidR="006F6BCC" w:rsidRPr="00FA7FFC">
        <w:rPr>
          <w:rFonts w:hint="eastAsia"/>
          <w:sz w:val="21"/>
          <w:szCs w:val="21"/>
        </w:rPr>
        <w:t>込書類の提出</w:t>
      </w:r>
      <w:r w:rsidR="001B4F79" w:rsidRPr="00FA7FFC">
        <w:rPr>
          <w:rFonts w:hint="eastAsia"/>
          <w:sz w:val="21"/>
          <w:szCs w:val="21"/>
        </w:rPr>
        <w:t>と</w:t>
      </w:r>
      <w:r w:rsidR="006F6BCC" w:rsidRPr="00FA7FFC">
        <w:rPr>
          <w:rFonts w:hint="eastAsia"/>
          <w:sz w:val="21"/>
          <w:szCs w:val="21"/>
        </w:rPr>
        <w:t>あわせて</w:t>
      </w:r>
      <w:r w:rsidRPr="00FA7FFC">
        <w:rPr>
          <w:rFonts w:hint="eastAsia"/>
          <w:sz w:val="21"/>
          <w:szCs w:val="21"/>
        </w:rPr>
        <w:t>地区</w:t>
      </w:r>
      <w:r w:rsidR="004A22B8">
        <w:rPr>
          <w:rFonts w:hint="eastAsia"/>
          <w:sz w:val="21"/>
          <w:szCs w:val="21"/>
        </w:rPr>
        <w:t>私大教連</w:t>
      </w:r>
      <w:r w:rsidRPr="00FA7FFC">
        <w:rPr>
          <w:rFonts w:hint="eastAsia"/>
          <w:sz w:val="21"/>
          <w:szCs w:val="21"/>
        </w:rPr>
        <w:t>に</w:t>
      </w:r>
      <w:r w:rsidR="00DA177E">
        <w:rPr>
          <w:rFonts w:hint="eastAsia"/>
          <w:sz w:val="21"/>
          <w:szCs w:val="21"/>
        </w:rPr>
        <w:t>納入して</w:t>
      </w:r>
      <w:r w:rsidR="001B4F79" w:rsidRPr="00FA7FFC">
        <w:rPr>
          <w:rFonts w:hint="eastAsia"/>
          <w:sz w:val="21"/>
          <w:szCs w:val="21"/>
        </w:rPr>
        <w:t>くださ</w:t>
      </w:r>
      <w:r w:rsidR="001B4F79" w:rsidRPr="00FA7FFC">
        <w:rPr>
          <w:rFonts w:hint="eastAsia"/>
          <w:sz w:val="21"/>
          <w:szCs w:val="21"/>
        </w:rPr>
        <w:lastRenderedPageBreak/>
        <w:t>い</w:t>
      </w:r>
      <w:r w:rsidR="00054C72" w:rsidRPr="00FA7FFC">
        <w:rPr>
          <w:rFonts w:hint="eastAsia"/>
          <w:sz w:val="21"/>
          <w:szCs w:val="21"/>
        </w:rPr>
        <w:t>（</w:t>
      </w:r>
      <w:r w:rsidR="001B4F79" w:rsidRPr="004A22B8">
        <w:rPr>
          <w:rFonts w:hint="eastAsia"/>
          <w:sz w:val="21"/>
          <w:szCs w:val="21"/>
          <w:u w:val="single"/>
        </w:rPr>
        <w:t>各地区</w:t>
      </w:r>
      <w:r w:rsidR="004A22B8" w:rsidRPr="004A22B8">
        <w:rPr>
          <w:rFonts w:hint="eastAsia"/>
          <w:sz w:val="21"/>
          <w:szCs w:val="21"/>
          <w:u w:val="single"/>
        </w:rPr>
        <w:t>私大教連</w:t>
      </w:r>
      <w:r w:rsidR="00BA1B6A" w:rsidRPr="004A22B8">
        <w:rPr>
          <w:rFonts w:hint="eastAsia"/>
          <w:sz w:val="21"/>
          <w:szCs w:val="21"/>
          <w:u w:val="single"/>
        </w:rPr>
        <w:t>から</w:t>
      </w:r>
      <w:r w:rsidR="00DA177E" w:rsidRPr="004A22B8">
        <w:rPr>
          <w:rFonts w:hint="eastAsia"/>
          <w:sz w:val="21"/>
          <w:szCs w:val="21"/>
          <w:u w:val="single"/>
        </w:rPr>
        <w:t>別途指示がある場合は、それに従ってください</w:t>
      </w:r>
      <w:r w:rsidR="00054C72" w:rsidRPr="00FA7FFC">
        <w:rPr>
          <w:rFonts w:hint="eastAsia"/>
          <w:sz w:val="21"/>
          <w:szCs w:val="21"/>
        </w:rPr>
        <w:t>）。</w:t>
      </w:r>
    </w:p>
    <w:p w14:paraId="3458A77A" w14:textId="2242F831" w:rsidR="006D673E" w:rsidRDefault="006D673E" w:rsidP="00054C72">
      <w:pPr>
        <w:ind w:left="423" w:hangingChars="200" w:hanging="423"/>
        <w:rPr>
          <w:sz w:val="21"/>
          <w:szCs w:val="21"/>
        </w:rPr>
      </w:pPr>
      <w:r w:rsidRPr="00FA7FFC">
        <w:rPr>
          <w:rFonts w:hint="eastAsia"/>
          <w:sz w:val="21"/>
          <w:szCs w:val="21"/>
        </w:rPr>
        <w:t xml:space="preserve">　　</w:t>
      </w:r>
      <w:r w:rsidR="004A22B8">
        <w:rPr>
          <w:rFonts w:hint="eastAsia"/>
          <w:sz w:val="21"/>
          <w:szCs w:val="21"/>
        </w:rPr>
        <w:t>各県私教連・私教組加盟組合、</w:t>
      </w:r>
      <w:r w:rsidRPr="00FA7FFC">
        <w:rPr>
          <w:rFonts w:hint="eastAsia"/>
          <w:sz w:val="21"/>
          <w:szCs w:val="21"/>
        </w:rPr>
        <w:t>直接加盟組合は日本私大教連の下記口座にお振込みください。</w:t>
      </w:r>
    </w:p>
    <w:p w14:paraId="1C97FEFB" w14:textId="77777777" w:rsidR="00EE0092" w:rsidRPr="00FA7FFC" w:rsidRDefault="00EE0092" w:rsidP="00054C72">
      <w:pPr>
        <w:ind w:left="423" w:hangingChars="200" w:hanging="423"/>
        <w:rPr>
          <w:sz w:val="21"/>
          <w:szCs w:val="21"/>
        </w:rPr>
      </w:pPr>
    </w:p>
    <w:p w14:paraId="3615E074" w14:textId="68D614C7" w:rsidR="00982B72" w:rsidRPr="00FA7FFC" w:rsidRDefault="0068604A" w:rsidP="00BA1B6A">
      <w:pPr>
        <w:ind w:left="423" w:hangingChars="200" w:hanging="423"/>
        <w:rPr>
          <w:rFonts w:hAnsi="Times New Roman" w:cs="Times New Roman"/>
          <w:sz w:val="21"/>
          <w:szCs w:val="21"/>
        </w:rPr>
      </w:pPr>
      <w:r w:rsidRPr="00FA7FFC">
        <w:rPr>
          <w:rFonts w:hint="eastAsia"/>
          <w:sz w:val="21"/>
          <w:szCs w:val="21"/>
        </w:rPr>
        <w:t>２．各地区</w:t>
      </w:r>
      <w:r w:rsidR="004A22B8">
        <w:rPr>
          <w:rFonts w:hint="eastAsia"/>
          <w:sz w:val="21"/>
          <w:szCs w:val="21"/>
        </w:rPr>
        <w:t>私大教連</w:t>
      </w:r>
      <w:r w:rsidRPr="00FA7FFC">
        <w:rPr>
          <w:rFonts w:hint="eastAsia"/>
          <w:sz w:val="21"/>
          <w:szCs w:val="21"/>
        </w:rPr>
        <w:t>は</w:t>
      </w:r>
      <w:r w:rsidR="00BA1B6A" w:rsidRPr="00FA7FFC">
        <w:rPr>
          <w:rFonts w:hint="eastAsia"/>
          <w:sz w:val="21"/>
          <w:szCs w:val="21"/>
        </w:rPr>
        <w:t>上記費用</w:t>
      </w:r>
      <w:r w:rsidR="001B4F79" w:rsidRPr="00FA7FFC">
        <w:rPr>
          <w:rFonts w:hint="eastAsia"/>
          <w:sz w:val="21"/>
          <w:szCs w:val="21"/>
        </w:rPr>
        <w:t>を取りまとめて、下記</w:t>
      </w:r>
      <w:r w:rsidRPr="00FA7FFC">
        <w:rPr>
          <w:rFonts w:hint="eastAsia"/>
          <w:sz w:val="21"/>
          <w:szCs w:val="21"/>
        </w:rPr>
        <w:t>口座に</w:t>
      </w:r>
      <w:r w:rsidR="00BA1B6A" w:rsidRPr="00FA7FFC">
        <w:rPr>
          <w:rFonts w:hint="eastAsia"/>
          <w:sz w:val="21"/>
          <w:szCs w:val="21"/>
        </w:rPr>
        <w:t>お振</w:t>
      </w:r>
      <w:r w:rsidRPr="00FA7FFC">
        <w:rPr>
          <w:rFonts w:hint="eastAsia"/>
          <w:sz w:val="21"/>
          <w:szCs w:val="21"/>
        </w:rPr>
        <w:t>込み</w:t>
      </w:r>
      <w:r w:rsidR="001B4F79" w:rsidRPr="00FA7FFC">
        <w:rPr>
          <w:rFonts w:hint="eastAsia"/>
          <w:sz w:val="21"/>
          <w:szCs w:val="21"/>
        </w:rPr>
        <w:t>ください</w:t>
      </w:r>
      <w:r w:rsidRPr="00FA7FFC">
        <w:rPr>
          <w:rFonts w:hint="eastAsia"/>
          <w:sz w:val="21"/>
          <w:szCs w:val="21"/>
        </w:rPr>
        <w:t>。</w:t>
      </w:r>
    </w:p>
    <w:p w14:paraId="00508C66" w14:textId="77777777" w:rsidR="0068604A" w:rsidRPr="00FA7FFC" w:rsidRDefault="0068604A" w:rsidP="00BA1B6A">
      <w:pPr>
        <w:ind w:firstLineChars="398" w:firstLine="842"/>
        <w:rPr>
          <w:rFonts w:ascii="ＭＳ ゴシック" w:eastAsia="ＭＳ ゴシック" w:hAnsi="ＭＳ ゴシック"/>
          <w:sz w:val="21"/>
          <w:szCs w:val="21"/>
        </w:rPr>
      </w:pPr>
      <w:r w:rsidRPr="00FA7FFC">
        <w:rPr>
          <w:rFonts w:ascii="ＭＳ ゴシック" w:eastAsia="ＭＳ ゴシック" w:hAnsi="ＭＳ ゴシック" w:hint="eastAsia"/>
          <w:sz w:val="21"/>
          <w:szCs w:val="21"/>
          <w:lang w:eastAsia="zh-TW"/>
        </w:rPr>
        <w:t>振込先＝中央労働金庫池袋支店　普通</w:t>
      </w:r>
      <w:r w:rsidRPr="00FA7FFC">
        <w:rPr>
          <w:rFonts w:ascii="ＭＳ ゴシック" w:eastAsia="ＭＳ ゴシック" w:hAnsi="ＭＳ ゴシック" w:hint="eastAsia"/>
          <w:b/>
          <w:sz w:val="21"/>
          <w:szCs w:val="21"/>
          <w:lang w:eastAsia="zh-TW"/>
        </w:rPr>
        <w:t>７５７９４９６</w:t>
      </w:r>
      <w:r w:rsidR="001B4F79" w:rsidRPr="00FA7FFC">
        <w:rPr>
          <w:rFonts w:ascii="ＭＳ ゴシック" w:eastAsia="ＭＳ ゴシック" w:hAnsi="ＭＳ ゴシック" w:hint="eastAsia"/>
          <w:sz w:val="21"/>
          <w:szCs w:val="21"/>
        </w:rPr>
        <w:t xml:space="preserve">　日本私立大学教職員組合連合</w:t>
      </w:r>
    </w:p>
    <w:p w14:paraId="2D26D8C2" w14:textId="6A776452" w:rsidR="00BA1B6A" w:rsidRDefault="00BA1B6A" w:rsidP="001C0EFB">
      <w:pPr>
        <w:ind w:firstLineChars="399" w:firstLine="844"/>
        <w:rPr>
          <w:rFonts w:hAnsi="Times New Roman" w:cs="Times New Roman"/>
          <w:sz w:val="21"/>
          <w:szCs w:val="21"/>
          <w:u w:val="wave"/>
        </w:rPr>
      </w:pPr>
      <w:r w:rsidRPr="00FA7FFC">
        <w:rPr>
          <w:rFonts w:hAnsi="Times New Roman" w:cs="Times New Roman" w:hint="eastAsia"/>
          <w:sz w:val="21"/>
          <w:szCs w:val="21"/>
        </w:rPr>
        <w:t xml:space="preserve">　</w:t>
      </w:r>
      <w:r w:rsidR="00C63190">
        <w:rPr>
          <w:rFonts w:hAnsi="Times New Roman" w:cs="Times New Roman" w:hint="eastAsia"/>
          <w:sz w:val="21"/>
          <w:szCs w:val="21"/>
          <w:u w:val="wave"/>
        </w:rPr>
        <w:t>※</w:t>
      </w:r>
      <w:r w:rsidRPr="00FA7FFC">
        <w:rPr>
          <w:rFonts w:hAnsi="Times New Roman" w:cs="Times New Roman" w:hint="eastAsia"/>
          <w:sz w:val="21"/>
          <w:szCs w:val="21"/>
          <w:u w:val="wave"/>
        </w:rPr>
        <w:t>組合費の納入口座とは別口座ですのでお間違えのないようお願いします。</w:t>
      </w:r>
    </w:p>
    <w:p w14:paraId="0150A065" w14:textId="3EB0EB38" w:rsidR="00A82A3C" w:rsidRDefault="00A82A3C" w:rsidP="001C0EFB">
      <w:pPr>
        <w:ind w:firstLineChars="399" w:firstLine="844"/>
        <w:rPr>
          <w:rFonts w:hAnsi="Times New Roman" w:cs="Times New Roman"/>
          <w:sz w:val="21"/>
          <w:szCs w:val="21"/>
          <w:u w:val="wave"/>
        </w:rPr>
      </w:pPr>
    </w:p>
    <w:p w14:paraId="243C9CBC" w14:textId="77777777" w:rsidR="00A82A3C" w:rsidRDefault="00A82A3C" w:rsidP="001C0EFB">
      <w:pPr>
        <w:ind w:firstLineChars="399" w:firstLine="844"/>
        <w:rPr>
          <w:rFonts w:hAnsi="Times New Roman" w:cs="Times New Roman"/>
          <w:sz w:val="21"/>
          <w:szCs w:val="21"/>
          <w:u w:val="wave"/>
        </w:rPr>
      </w:pPr>
    </w:p>
    <w:p w14:paraId="1E4280C7" w14:textId="69F3F83F" w:rsidR="00144E78" w:rsidRPr="008C35E4" w:rsidRDefault="009979AC" w:rsidP="00144E78">
      <w:pPr>
        <w:snapToGrid w:val="0"/>
        <w:jc w:val="left"/>
        <w:rPr>
          <w:rFonts w:eastAsia="ＤＦ平成丸ゴシック体W4" w:hAnsi="Times New Roman" w:cs="Times New Roman"/>
        </w:rPr>
      </w:pPr>
      <w:r w:rsidRPr="008C35E4">
        <w:rPr>
          <w:rFonts w:eastAsia="ＤＦ平成丸ゴシック体W4" w:hint="eastAsia"/>
          <w:b/>
          <w:bCs/>
          <w:sz w:val="24"/>
          <w:szCs w:val="24"/>
          <w:bdr w:val="single" w:sz="12" w:space="0" w:color="000000"/>
        </w:rPr>
        <w:t xml:space="preserve">　</w:t>
      </w:r>
      <w:r w:rsidR="00DE7B5F">
        <w:rPr>
          <w:rFonts w:eastAsia="ＤＦ平成丸ゴシック体W4" w:hint="eastAsia"/>
          <w:b/>
          <w:bCs/>
          <w:sz w:val="24"/>
          <w:szCs w:val="24"/>
          <w:bdr w:val="single" w:sz="12" w:space="0" w:color="000000"/>
        </w:rPr>
        <w:t>Ⅲ</w:t>
      </w:r>
      <w:r w:rsidR="00144E78" w:rsidRPr="002C74DB">
        <w:rPr>
          <w:rFonts w:eastAsia="ＤＦ平成丸ゴシック体W4" w:hint="eastAsia"/>
          <w:b/>
          <w:bCs/>
          <w:sz w:val="24"/>
          <w:szCs w:val="24"/>
          <w:bdr w:val="single" w:sz="12" w:space="0" w:color="000000"/>
        </w:rPr>
        <w:t xml:space="preserve">　セッション</w:t>
      </w:r>
      <w:r w:rsidR="00175D7E" w:rsidRPr="002C74DB">
        <w:rPr>
          <w:rFonts w:eastAsia="ＤＦ平成丸ゴシック体W4" w:hint="eastAsia"/>
          <w:b/>
          <w:bCs/>
          <w:sz w:val="24"/>
          <w:szCs w:val="24"/>
          <w:bdr w:val="single" w:sz="12" w:space="0" w:color="000000"/>
        </w:rPr>
        <w:t>のテーマと</w:t>
      </w:r>
      <w:r w:rsidR="00631DC6" w:rsidRPr="002C74DB">
        <w:rPr>
          <w:rFonts w:eastAsia="ＤＦ平成丸ゴシック体W4" w:hint="eastAsia"/>
          <w:b/>
          <w:bCs/>
          <w:sz w:val="24"/>
          <w:szCs w:val="24"/>
          <w:bdr w:val="single" w:sz="12" w:space="0" w:color="000000"/>
        </w:rPr>
        <w:t>企画概要</w:t>
      </w:r>
      <w:r w:rsidR="00144E78" w:rsidRPr="008C35E4">
        <w:rPr>
          <w:rFonts w:eastAsia="ＤＦ平成丸ゴシック体W4" w:hint="eastAsia"/>
          <w:b/>
          <w:bCs/>
          <w:sz w:val="24"/>
          <w:szCs w:val="24"/>
          <w:bdr w:val="single" w:sz="12" w:space="0" w:color="000000"/>
        </w:rPr>
        <w:t xml:space="preserve">　　　　　</w:t>
      </w:r>
    </w:p>
    <w:p w14:paraId="68D10EB1" w14:textId="66FDFD54" w:rsidR="0029789B" w:rsidRDefault="0029789B" w:rsidP="0029789B">
      <w:pPr>
        <w:ind w:left="202" w:hangingChars="100" w:hanging="202"/>
        <w:jc w:val="right"/>
        <w:rPr>
          <w:rFonts w:asciiTheme="majorEastAsia" w:eastAsiaTheme="majorEastAsia" w:hAnsiTheme="majorEastAsia"/>
        </w:rPr>
      </w:pPr>
    </w:p>
    <w:p w14:paraId="38EC5B74" w14:textId="3F8A44C1" w:rsidR="00F12141" w:rsidRDefault="00F12141" w:rsidP="00F12141">
      <w:pPr>
        <w:ind w:left="202" w:hangingChars="100" w:hanging="202"/>
        <w:jc w:val="left"/>
        <w:rPr>
          <w:rFonts w:asciiTheme="majorEastAsia" w:eastAsiaTheme="majorEastAsia" w:hAnsiTheme="majorEastAsia"/>
        </w:rPr>
      </w:pPr>
      <w:r>
        <w:rPr>
          <w:rFonts w:asciiTheme="majorEastAsia" w:eastAsiaTheme="majorEastAsia" w:hAnsiTheme="majorEastAsia" w:hint="eastAsia"/>
        </w:rPr>
        <w:t xml:space="preserve">　　＜タイムテーブル＞</w:t>
      </w:r>
      <w:r w:rsidR="006B132D">
        <w:rPr>
          <w:rFonts w:asciiTheme="majorEastAsia" w:eastAsiaTheme="majorEastAsia" w:hAnsiTheme="majorEastAsia" w:hint="eastAsia"/>
        </w:rPr>
        <w:t xml:space="preserve">　※Ｓはセッション</w:t>
      </w:r>
    </w:p>
    <w:tbl>
      <w:tblPr>
        <w:tblStyle w:val="a9"/>
        <w:tblW w:w="0" w:type="auto"/>
        <w:tblInd w:w="421" w:type="dxa"/>
        <w:tblLook w:val="04A0" w:firstRow="1" w:lastRow="0" w:firstColumn="1" w:lastColumn="0" w:noHBand="0" w:noVBand="1"/>
      </w:tblPr>
      <w:tblGrid>
        <w:gridCol w:w="1918"/>
        <w:gridCol w:w="1905"/>
        <w:gridCol w:w="1630"/>
        <w:gridCol w:w="1630"/>
        <w:gridCol w:w="1276"/>
      </w:tblGrid>
      <w:tr w:rsidR="00F12141" w:rsidRPr="00F12141" w14:paraId="53E819CD" w14:textId="77777777" w:rsidTr="00F12141">
        <w:tc>
          <w:tcPr>
            <w:tcW w:w="1918" w:type="dxa"/>
            <w:vMerge w:val="restart"/>
            <w:vAlign w:val="center"/>
          </w:tcPr>
          <w:p w14:paraId="062CBAAB" w14:textId="77777777" w:rsidR="00F12141" w:rsidRPr="00F12141" w:rsidRDefault="00F12141" w:rsidP="00F12141">
            <w:pPr>
              <w:jc w:val="center"/>
              <w:rPr>
                <w:rFonts w:asciiTheme="minorHAnsi" w:eastAsiaTheme="majorEastAsia" w:hAnsiTheme="minorHAnsi"/>
              </w:rPr>
            </w:pPr>
            <w:r w:rsidRPr="00F12141">
              <w:rPr>
                <w:rFonts w:asciiTheme="minorHAnsi" w:eastAsiaTheme="majorEastAsia" w:hAnsiTheme="minorHAnsi"/>
              </w:rPr>
              <w:t>8</w:t>
            </w:r>
            <w:r w:rsidRPr="00F12141">
              <w:rPr>
                <w:rFonts w:asciiTheme="minorHAnsi" w:eastAsiaTheme="majorEastAsia" w:hAnsiTheme="minorHAnsi"/>
              </w:rPr>
              <w:t>月</w:t>
            </w:r>
            <w:r w:rsidRPr="00F12141">
              <w:rPr>
                <w:rFonts w:asciiTheme="minorHAnsi" w:eastAsiaTheme="majorEastAsia" w:hAnsiTheme="minorHAnsi"/>
              </w:rPr>
              <w:t>28</w:t>
            </w:r>
            <w:r w:rsidRPr="00F12141">
              <w:rPr>
                <w:rFonts w:asciiTheme="minorHAnsi" w:eastAsiaTheme="majorEastAsia" w:hAnsiTheme="minorHAnsi"/>
              </w:rPr>
              <w:t>日（土）</w:t>
            </w:r>
          </w:p>
        </w:tc>
        <w:tc>
          <w:tcPr>
            <w:tcW w:w="1905" w:type="dxa"/>
            <w:vAlign w:val="center"/>
          </w:tcPr>
          <w:p w14:paraId="7D01E96A" w14:textId="77777777" w:rsidR="00F12141" w:rsidRPr="00F12141" w:rsidRDefault="00F12141" w:rsidP="00F12141">
            <w:pPr>
              <w:jc w:val="center"/>
              <w:rPr>
                <w:rFonts w:asciiTheme="minorHAnsi" w:eastAsiaTheme="majorEastAsia" w:hAnsiTheme="minorHAnsi"/>
              </w:rPr>
            </w:pPr>
            <w:r w:rsidRPr="00F12141">
              <w:rPr>
                <w:rFonts w:asciiTheme="minorHAnsi" w:eastAsiaTheme="majorEastAsia" w:hAnsiTheme="minorHAnsi"/>
              </w:rPr>
              <w:t>10:30</w:t>
            </w:r>
            <w:r w:rsidRPr="00F12141">
              <w:rPr>
                <w:rFonts w:asciiTheme="minorHAnsi" w:eastAsiaTheme="majorEastAsia" w:hAnsiTheme="minorHAnsi"/>
              </w:rPr>
              <w:t>～</w:t>
            </w:r>
            <w:r w:rsidRPr="00F12141">
              <w:rPr>
                <w:rFonts w:asciiTheme="minorHAnsi" w:eastAsiaTheme="majorEastAsia" w:hAnsiTheme="minorHAnsi"/>
              </w:rPr>
              <w:t>12:00</w:t>
            </w:r>
          </w:p>
        </w:tc>
        <w:tc>
          <w:tcPr>
            <w:tcW w:w="3260" w:type="dxa"/>
            <w:gridSpan w:val="2"/>
            <w:vAlign w:val="center"/>
          </w:tcPr>
          <w:p w14:paraId="4D6489A8" w14:textId="77777777" w:rsidR="00F12141" w:rsidRPr="00F12141" w:rsidRDefault="00F12141" w:rsidP="00F12141">
            <w:pPr>
              <w:jc w:val="center"/>
              <w:rPr>
                <w:rFonts w:asciiTheme="minorHAnsi" w:eastAsiaTheme="majorEastAsia" w:hAnsiTheme="minorHAnsi"/>
              </w:rPr>
            </w:pPr>
            <w:r w:rsidRPr="00F12141">
              <w:rPr>
                <w:rFonts w:asciiTheme="minorHAnsi" w:eastAsiaTheme="majorEastAsia" w:hAnsiTheme="minorHAnsi"/>
              </w:rPr>
              <w:t>13:00</w:t>
            </w:r>
            <w:r w:rsidRPr="00F12141">
              <w:rPr>
                <w:rFonts w:asciiTheme="minorHAnsi" w:eastAsiaTheme="majorEastAsia" w:hAnsiTheme="minorHAnsi"/>
              </w:rPr>
              <w:t>～</w:t>
            </w:r>
            <w:r w:rsidRPr="00F12141">
              <w:rPr>
                <w:rFonts w:asciiTheme="minorHAnsi" w:eastAsiaTheme="majorEastAsia" w:hAnsiTheme="minorHAnsi"/>
              </w:rPr>
              <w:t>17:00</w:t>
            </w:r>
          </w:p>
        </w:tc>
        <w:tc>
          <w:tcPr>
            <w:tcW w:w="1276" w:type="dxa"/>
            <w:vAlign w:val="center"/>
          </w:tcPr>
          <w:p w14:paraId="2501DF81" w14:textId="77777777" w:rsidR="00F12141" w:rsidRPr="00F12141" w:rsidRDefault="00F12141" w:rsidP="00F12141">
            <w:pPr>
              <w:widowControl/>
              <w:jc w:val="center"/>
              <w:rPr>
                <w:rFonts w:asciiTheme="minorHAnsi" w:eastAsiaTheme="majorEastAsia" w:hAnsiTheme="minorHAnsi"/>
              </w:rPr>
            </w:pPr>
            <w:r w:rsidRPr="00F12141">
              <w:rPr>
                <w:rFonts w:asciiTheme="minorHAnsi" w:eastAsiaTheme="majorEastAsia" w:hAnsiTheme="minorHAnsi"/>
              </w:rPr>
              <w:t>17:00</w:t>
            </w:r>
            <w:r w:rsidRPr="00F12141">
              <w:rPr>
                <w:rFonts w:asciiTheme="minorHAnsi" w:eastAsiaTheme="majorEastAsia" w:hAnsiTheme="minorHAnsi"/>
              </w:rPr>
              <w:t>～</w:t>
            </w:r>
          </w:p>
        </w:tc>
      </w:tr>
      <w:tr w:rsidR="00F12141" w:rsidRPr="00F12141" w14:paraId="54BCC97D" w14:textId="77777777" w:rsidTr="00F12141">
        <w:tc>
          <w:tcPr>
            <w:tcW w:w="1918" w:type="dxa"/>
            <w:vMerge/>
            <w:tcBorders>
              <w:bottom w:val="double" w:sz="4" w:space="0" w:color="auto"/>
            </w:tcBorders>
            <w:vAlign w:val="center"/>
          </w:tcPr>
          <w:p w14:paraId="0A32A152" w14:textId="77777777" w:rsidR="00F12141" w:rsidRPr="00F12141" w:rsidRDefault="00F12141" w:rsidP="00F12141">
            <w:pPr>
              <w:jc w:val="center"/>
              <w:rPr>
                <w:rFonts w:asciiTheme="minorHAnsi" w:eastAsiaTheme="majorEastAsia" w:hAnsiTheme="minorHAnsi"/>
              </w:rPr>
            </w:pPr>
          </w:p>
        </w:tc>
        <w:tc>
          <w:tcPr>
            <w:tcW w:w="1905" w:type="dxa"/>
            <w:tcBorders>
              <w:bottom w:val="double" w:sz="4" w:space="0" w:color="auto"/>
            </w:tcBorders>
            <w:vAlign w:val="center"/>
          </w:tcPr>
          <w:p w14:paraId="53638414" w14:textId="4865E974" w:rsidR="00F12141" w:rsidRPr="00F12141" w:rsidRDefault="00F12141" w:rsidP="00F12141">
            <w:pPr>
              <w:jc w:val="center"/>
              <w:rPr>
                <w:rFonts w:asciiTheme="minorHAnsi" w:eastAsiaTheme="majorEastAsia" w:hAnsiTheme="minorHAnsi"/>
              </w:rPr>
            </w:pPr>
            <w:r w:rsidRPr="00F12141">
              <w:rPr>
                <w:rFonts w:asciiTheme="minorHAnsi" w:eastAsiaTheme="majorEastAsia" w:hAnsiTheme="minorHAnsi"/>
              </w:rPr>
              <w:t>Ｓ</w:t>
            </w:r>
            <w:r w:rsidR="006B132D">
              <w:rPr>
                <w:rFonts w:eastAsiaTheme="majorEastAsia" w:hint="eastAsia"/>
              </w:rPr>
              <w:t>１．</w:t>
            </w:r>
            <w:r w:rsidRPr="00F12141">
              <w:rPr>
                <w:rFonts w:asciiTheme="minorHAnsi" w:eastAsiaTheme="majorEastAsia" w:hAnsiTheme="minorHAnsi"/>
              </w:rPr>
              <w:t>学術会議</w:t>
            </w:r>
          </w:p>
        </w:tc>
        <w:tc>
          <w:tcPr>
            <w:tcW w:w="3260" w:type="dxa"/>
            <w:gridSpan w:val="2"/>
            <w:tcBorders>
              <w:bottom w:val="double" w:sz="4" w:space="0" w:color="auto"/>
            </w:tcBorders>
            <w:vAlign w:val="center"/>
          </w:tcPr>
          <w:p w14:paraId="2BCEE36F" w14:textId="77777777" w:rsidR="00F12141" w:rsidRPr="00F12141" w:rsidRDefault="00F12141" w:rsidP="00F12141">
            <w:pPr>
              <w:jc w:val="center"/>
              <w:rPr>
                <w:rFonts w:asciiTheme="minorHAnsi" w:eastAsiaTheme="majorEastAsia" w:hAnsiTheme="minorHAnsi"/>
              </w:rPr>
            </w:pPr>
            <w:r w:rsidRPr="00F12141">
              <w:rPr>
                <w:rFonts w:asciiTheme="minorHAnsi" w:eastAsiaTheme="majorEastAsia" w:hAnsiTheme="minorHAnsi"/>
              </w:rPr>
              <w:t>全体集会（講演＋基調報告）</w:t>
            </w:r>
          </w:p>
        </w:tc>
        <w:tc>
          <w:tcPr>
            <w:tcW w:w="1276" w:type="dxa"/>
            <w:tcBorders>
              <w:bottom w:val="double" w:sz="4" w:space="0" w:color="auto"/>
            </w:tcBorders>
            <w:vAlign w:val="center"/>
          </w:tcPr>
          <w:p w14:paraId="3AF7EFF1" w14:textId="77777777" w:rsidR="00F12141" w:rsidRPr="00F12141" w:rsidRDefault="00F12141" w:rsidP="00F12141">
            <w:pPr>
              <w:widowControl/>
              <w:jc w:val="center"/>
              <w:rPr>
                <w:rFonts w:asciiTheme="minorHAnsi" w:eastAsiaTheme="majorEastAsia" w:hAnsiTheme="minorHAnsi"/>
              </w:rPr>
            </w:pPr>
            <w:r w:rsidRPr="00F12141">
              <w:rPr>
                <w:rFonts w:asciiTheme="minorHAnsi" w:eastAsiaTheme="majorEastAsia" w:hAnsiTheme="minorHAnsi"/>
              </w:rPr>
              <w:t>懇親会</w:t>
            </w:r>
          </w:p>
        </w:tc>
      </w:tr>
      <w:tr w:rsidR="00F12141" w:rsidRPr="00F12141" w14:paraId="67AF0A28" w14:textId="77777777" w:rsidTr="00F12141">
        <w:tc>
          <w:tcPr>
            <w:tcW w:w="1918" w:type="dxa"/>
            <w:vMerge w:val="restart"/>
            <w:tcBorders>
              <w:top w:val="double" w:sz="4" w:space="0" w:color="auto"/>
            </w:tcBorders>
            <w:vAlign w:val="center"/>
          </w:tcPr>
          <w:p w14:paraId="698AB18D" w14:textId="77777777" w:rsidR="00F12141" w:rsidRPr="00F12141" w:rsidRDefault="00F12141" w:rsidP="00F12141">
            <w:pPr>
              <w:jc w:val="center"/>
              <w:rPr>
                <w:rFonts w:asciiTheme="minorHAnsi" w:eastAsiaTheme="majorEastAsia" w:hAnsiTheme="minorHAnsi"/>
              </w:rPr>
            </w:pPr>
            <w:r w:rsidRPr="00F12141">
              <w:rPr>
                <w:rFonts w:asciiTheme="minorHAnsi" w:eastAsiaTheme="majorEastAsia" w:hAnsiTheme="minorHAnsi"/>
              </w:rPr>
              <w:t>8</w:t>
            </w:r>
            <w:r w:rsidRPr="00F12141">
              <w:rPr>
                <w:rFonts w:asciiTheme="minorHAnsi" w:eastAsiaTheme="majorEastAsia" w:hAnsiTheme="minorHAnsi"/>
              </w:rPr>
              <w:t>月</w:t>
            </w:r>
            <w:r w:rsidRPr="00F12141">
              <w:rPr>
                <w:rFonts w:asciiTheme="minorHAnsi" w:eastAsiaTheme="majorEastAsia" w:hAnsiTheme="minorHAnsi"/>
              </w:rPr>
              <w:t>29</w:t>
            </w:r>
            <w:r w:rsidRPr="00F12141">
              <w:rPr>
                <w:rFonts w:asciiTheme="minorHAnsi" w:eastAsiaTheme="majorEastAsia" w:hAnsiTheme="minorHAnsi"/>
              </w:rPr>
              <w:t>日（日）</w:t>
            </w:r>
          </w:p>
        </w:tc>
        <w:tc>
          <w:tcPr>
            <w:tcW w:w="1905" w:type="dxa"/>
            <w:tcBorders>
              <w:top w:val="double" w:sz="4" w:space="0" w:color="auto"/>
            </w:tcBorders>
            <w:vAlign w:val="center"/>
          </w:tcPr>
          <w:p w14:paraId="08CA52B5" w14:textId="77777777" w:rsidR="00F12141" w:rsidRPr="00F12141" w:rsidRDefault="00F12141" w:rsidP="00F12141">
            <w:pPr>
              <w:jc w:val="center"/>
              <w:rPr>
                <w:rFonts w:asciiTheme="minorHAnsi" w:eastAsiaTheme="majorEastAsia" w:hAnsiTheme="minorHAnsi"/>
              </w:rPr>
            </w:pPr>
            <w:r w:rsidRPr="00F12141">
              <w:rPr>
                <w:rFonts w:asciiTheme="minorHAnsi" w:eastAsiaTheme="majorEastAsia" w:hAnsiTheme="minorHAnsi"/>
              </w:rPr>
              <w:t>10:00</w:t>
            </w:r>
            <w:r w:rsidRPr="00F12141">
              <w:rPr>
                <w:rFonts w:asciiTheme="minorHAnsi" w:eastAsiaTheme="majorEastAsia" w:hAnsiTheme="minorHAnsi"/>
              </w:rPr>
              <w:t>～</w:t>
            </w:r>
            <w:r w:rsidRPr="00F12141">
              <w:rPr>
                <w:rFonts w:asciiTheme="minorHAnsi" w:eastAsiaTheme="majorEastAsia" w:hAnsiTheme="minorHAnsi"/>
              </w:rPr>
              <w:t>12:00</w:t>
            </w:r>
          </w:p>
        </w:tc>
        <w:tc>
          <w:tcPr>
            <w:tcW w:w="1630" w:type="dxa"/>
            <w:tcBorders>
              <w:top w:val="double" w:sz="4" w:space="0" w:color="auto"/>
            </w:tcBorders>
            <w:vAlign w:val="center"/>
          </w:tcPr>
          <w:p w14:paraId="54D38D1E" w14:textId="77777777" w:rsidR="00F12141" w:rsidRPr="00F12141" w:rsidRDefault="00F12141" w:rsidP="00F12141">
            <w:pPr>
              <w:jc w:val="center"/>
              <w:rPr>
                <w:rFonts w:asciiTheme="minorHAnsi" w:eastAsiaTheme="majorEastAsia" w:hAnsiTheme="minorHAnsi"/>
              </w:rPr>
            </w:pPr>
            <w:r w:rsidRPr="00F12141">
              <w:rPr>
                <w:rFonts w:asciiTheme="minorHAnsi" w:eastAsiaTheme="majorEastAsia" w:hAnsiTheme="minorHAnsi"/>
              </w:rPr>
              <w:t>13:00</w:t>
            </w:r>
            <w:r w:rsidRPr="00F12141">
              <w:rPr>
                <w:rFonts w:asciiTheme="minorHAnsi" w:eastAsiaTheme="majorEastAsia" w:hAnsiTheme="minorHAnsi"/>
              </w:rPr>
              <w:t>～</w:t>
            </w:r>
            <w:r w:rsidRPr="00F12141">
              <w:rPr>
                <w:rFonts w:asciiTheme="minorHAnsi" w:eastAsiaTheme="majorEastAsia" w:hAnsiTheme="minorHAnsi"/>
              </w:rPr>
              <w:t>15:00</w:t>
            </w:r>
          </w:p>
        </w:tc>
        <w:tc>
          <w:tcPr>
            <w:tcW w:w="1630" w:type="dxa"/>
            <w:tcBorders>
              <w:top w:val="double" w:sz="4" w:space="0" w:color="auto"/>
            </w:tcBorders>
            <w:vAlign w:val="center"/>
          </w:tcPr>
          <w:p w14:paraId="52D9ADE9" w14:textId="77777777" w:rsidR="00F12141" w:rsidRPr="00F12141" w:rsidRDefault="00F12141" w:rsidP="00F12141">
            <w:pPr>
              <w:jc w:val="center"/>
              <w:rPr>
                <w:rFonts w:asciiTheme="minorHAnsi" w:eastAsiaTheme="majorEastAsia" w:hAnsiTheme="minorHAnsi"/>
              </w:rPr>
            </w:pPr>
            <w:r w:rsidRPr="00F12141">
              <w:rPr>
                <w:rFonts w:asciiTheme="minorHAnsi" w:eastAsiaTheme="majorEastAsia" w:hAnsiTheme="minorHAnsi"/>
              </w:rPr>
              <w:t>15:15</w:t>
            </w:r>
            <w:r w:rsidRPr="00F12141">
              <w:rPr>
                <w:rFonts w:asciiTheme="minorHAnsi" w:eastAsiaTheme="majorEastAsia" w:hAnsiTheme="minorHAnsi"/>
              </w:rPr>
              <w:t>～</w:t>
            </w:r>
            <w:r w:rsidRPr="00F12141">
              <w:rPr>
                <w:rFonts w:asciiTheme="minorHAnsi" w:eastAsiaTheme="majorEastAsia" w:hAnsiTheme="minorHAnsi"/>
              </w:rPr>
              <w:t>17:15</w:t>
            </w:r>
          </w:p>
        </w:tc>
        <w:tc>
          <w:tcPr>
            <w:tcW w:w="1276" w:type="dxa"/>
            <w:vMerge w:val="restart"/>
            <w:tcBorders>
              <w:top w:val="double" w:sz="4" w:space="0" w:color="auto"/>
              <w:tr2bl w:val="single" w:sz="4" w:space="0" w:color="auto"/>
            </w:tcBorders>
            <w:vAlign w:val="center"/>
          </w:tcPr>
          <w:p w14:paraId="03F1A0B6" w14:textId="77777777" w:rsidR="00F12141" w:rsidRPr="00F12141" w:rsidRDefault="00F12141" w:rsidP="00F12141">
            <w:pPr>
              <w:jc w:val="center"/>
              <w:rPr>
                <w:rFonts w:asciiTheme="minorHAnsi" w:eastAsiaTheme="majorEastAsia" w:hAnsiTheme="minorHAnsi"/>
              </w:rPr>
            </w:pPr>
          </w:p>
        </w:tc>
      </w:tr>
      <w:tr w:rsidR="00F12141" w:rsidRPr="00F12141" w14:paraId="2C487000" w14:textId="77777777" w:rsidTr="00F12141">
        <w:tc>
          <w:tcPr>
            <w:tcW w:w="1918" w:type="dxa"/>
            <w:vMerge/>
            <w:vAlign w:val="center"/>
          </w:tcPr>
          <w:p w14:paraId="41258888" w14:textId="77777777" w:rsidR="00F12141" w:rsidRPr="00F12141" w:rsidRDefault="00F12141" w:rsidP="00F12141">
            <w:pPr>
              <w:jc w:val="center"/>
              <w:rPr>
                <w:rFonts w:asciiTheme="minorHAnsi" w:eastAsiaTheme="majorEastAsia" w:hAnsiTheme="minorHAnsi"/>
              </w:rPr>
            </w:pPr>
          </w:p>
        </w:tc>
        <w:tc>
          <w:tcPr>
            <w:tcW w:w="1905" w:type="dxa"/>
            <w:vMerge w:val="restart"/>
            <w:vAlign w:val="center"/>
          </w:tcPr>
          <w:p w14:paraId="57F3A7BD" w14:textId="64957EA9" w:rsidR="00F12141" w:rsidRPr="006B132D" w:rsidRDefault="00F12141" w:rsidP="00F12141">
            <w:pPr>
              <w:jc w:val="center"/>
              <w:rPr>
                <w:rFonts w:asciiTheme="minorHAnsi" w:eastAsiaTheme="majorEastAsia" w:hAnsiTheme="minorHAnsi"/>
              </w:rPr>
            </w:pPr>
            <w:r w:rsidRPr="006B132D">
              <w:rPr>
                <w:rFonts w:asciiTheme="minorHAnsi" w:eastAsiaTheme="majorEastAsia" w:hAnsiTheme="minorHAnsi"/>
              </w:rPr>
              <w:t>Ｓ</w:t>
            </w:r>
            <w:r w:rsidR="006B132D">
              <w:rPr>
                <w:rFonts w:asciiTheme="minorHAnsi" w:eastAsiaTheme="majorEastAsia" w:hAnsiTheme="minorHAnsi" w:hint="eastAsia"/>
              </w:rPr>
              <w:t>２．</w:t>
            </w:r>
            <w:r w:rsidR="00F970BE" w:rsidRPr="006B132D">
              <w:rPr>
                <w:rFonts w:eastAsiaTheme="majorEastAsia" w:hint="eastAsia"/>
              </w:rPr>
              <w:t>私大政策</w:t>
            </w:r>
          </w:p>
        </w:tc>
        <w:tc>
          <w:tcPr>
            <w:tcW w:w="3260" w:type="dxa"/>
            <w:gridSpan w:val="2"/>
            <w:vAlign w:val="center"/>
          </w:tcPr>
          <w:p w14:paraId="3976F1CD" w14:textId="478D3A88" w:rsidR="00F12141" w:rsidRPr="006B132D" w:rsidRDefault="00F12141" w:rsidP="00F12141">
            <w:pPr>
              <w:jc w:val="center"/>
              <w:rPr>
                <w:rFonts w:asciiTheme="minorHAnsi" w:eastAsiaTheme="majorEastAsia" w:hAnsiTheme="minorHAnsi"/>
              </w:rPr>
            </w:pPr>
            <w:r w:rsidRPr="006B132D">
              <w:rPr>
                <w:rFonts w:asciiTheme="minorHAnsi" w:eastAsiaTheme="majorEastAsia" w:hAnsiTheme="minorHAnsi"/>
              </w:rPr>
              <w:t>Ｓ</w:t>
            </w:r>
            <w:r w:rsidR="006B132D">
              <w:rPr>
                <w:rFonts w:eastAsiaTheme="majorEastAsia" w:hint="eastAsia"/>
              </w:rPr>
              <w:t>３．</w:t>
            </w:r>
            <w:r w:rsidRPr="006B132D">
              <w:rPr>
                <w:rFonts w:asciiTheme="minorHAnsi" w:eastAsiaTheme="majorEastAsia" w:hAnsiTheme="minorHAnsi"/>
              </w:rPr>
              <w:t>権利闘争</w:t>
            </w:r>
          </w:p>
        </w:tc>
        <w:tc>
          <w:tcPr>
            <w:tcW w:w="1276" w:type="dxa"/>
            <w:vMerge/>
            <w:tcBorders>
              <w:tr2bl w:val="single" w:sz="4" w:space="0" w:color="auto"/>
            </w:tcBorders>
            <w:vAlign w:val="center"/>
          </w:tcPr>
          <w:p w14:paraId="23270DC8" w14:textId="77777777" w:rsidR="00F12141" w:rsidRPr="00F12141" w:rsidRDefault="00F12141" w:rsidP="00F12141">
            <w:pPr>
              <w:jc w:val="center"/>
              <w:rPr>
                <w:rFonts w:asciiTheme="minorHAnsi" w:eastAsiaTheme="majorEastAsia" w:hAnsiTheme="minorHAnsi"/>
              </w:rPr>
            </w:pPr>
          </w:p>
        </w:tc>
      </w:tr>
      <w:tr w:rsidR="00F12141" w:rsidRPr="00F12141" w14:paraId="3113FF5E" w14:textId="77777777" w:rsidTr="00F12141">
        <w:tc>
          <w:tcPr>
            <w:tcW w:w="1918" w:type="dxa"/>
            <w:vMerge/>
            <w:vAlign w:val="center"/>
          </w:tcPr>
          <w:p w14:paraId="71FD6845" w14:textId="77777777" w:rsidR="00F12141" w:rsidRPr="00F12141" w:rsidRDefault="00F12141" w:rsidP="00F12141">
            <w:pPr>
              <w:jc w:val="center"/>
              <w:rPr>
                <w:rFonts w:asciiTheme="minorHAnsi" w:eastAsiaTheme="majorEastAsia" w:hAnsiTheme="minorHAnsi"/>
              </w:rPr>
            </w:pPr>
          </w:p>
        </w:tc>
        <w:tc>
          <w:tcPr>
            <w:tcW w:w="1905" w:type="dxa"/>
            <w:vMerge/>
            <w:vAlign w:val="center"/>
          </w:tcPr>
          <w:p w14:paraId="219608B8" w14:textId="77777777" w:rsidR="00F12141" w:rsidRPr="006B132D" w:rsidRDefault="00F12141" w:rsidP="00F12141">
            <w:pPr>
              <w:jc w:val="center"/>
              <w:rPr>
                <w:rFonts w:asciiTheme="minorHAnsi" w:eastAsiaTheme="majorEastAsia" w:hAnsiTheme="minorHAnsi"/>
              </w:rPr>
            </w:pPr>
          </w:p>
        </w:tc>
        <w:tc>
          <w:tcPr>
            <w:tcW w:w="1630" w:type="dxa"/>
            <w:vAlign w:val="center"/>
          </w:tcPr>
          <w:p w14:paraId="13D932D1" w14:textId="10C4D906" w:rsidR="00F12141" w:rsidRPr="006B132D" w:rsidRDefault="00F12141" w:rsidP="00F12141">
            <w:pPr>
              <w:jc w:val="center"/>
              <w:rPr>
                <w:rFonts w:asciiTheme="minorHAnsi" w:eastAsiaTheme="majorEastAsia" w:hAnsiTheme="minorHAnsi"/>
              </w:rPr>
            </w:pPr>
            <w:r w:rsidRPr="006B132D">
              <w:rPr>
                <w:rFonts w:asciiTheme="minorHAnsi" w:eastAsiaTheme="majorEastAsia" w:hAnsiTheme="minorHAnsi"/>
              </w:rPr>
              <w:t>Ｓ</w:t>
            </w:r>
            <w:r w:rsidR="006B132D">
              <w:rPr>
                <w:rFonts w:eastAsiaTheme="majorEastAsia" w:hint="eastAsia"/>
              </w:rPr>
              <w:t>４．</w:t>
            </w:r>
            <w:r w:rsidRPr="006B132D">
              <w:rPr>
                <w:rFonts w:asciiTheme="minorHAnsi" w:eastAsiaTheme="majorEastAsia" w:hAnsiTheme="minorHAnsi"/>
              </w:rPr>
              <w:t>学生支援</w:t>
            </w:r>
          </w:p>
        </w:tc>
        <w:tc>
          <w:tcPr>
            <w:tcW w:w="1630" w:type="dxa"/>
            <w:vAlign w:val="center"/>
          </w:tcPr>
          <w:p w14:paraId="0E7F49B4" w14:textId="1DA94713" w:rsidR="00F12141" w:rsidRPr="006B132D" w:rsidRDefault="00F12141" w:rsidP="00F12141">
            <w:pPr>
              <w:jc w:val="center"/>
              <w:rPr>
                <w:rFonts w:asciiTheme="minorHAnsi" w:eastAsiaTheme="majorEastAsia" w:hAnsiTheme="minorHAnsi"/>
              </w:rPr>
            </w:pPr>
            <w:r w:rsidRPr="006B132D">
              <w:rPr>
                <w:rFonts w:asciiTheme="minorHAnsi" w:eastAsiaTheme="majorEastAsia" w:hAnsiTheme="minorHAnsi"/>
              </w:rPr>
              <w:t>Ｓ</w:t>
            </w:r>
            <w:r w:rsidR="006B132D">
              <w:rPr>
                <w:rFonts w:eastAsiaTheme="majorEastAsia" w:hint="eastAsia"/>
              </w:rPr>
              <w:t>５．</w:t>
            </w:r>
            <w:r w:rsidRPr="006B132D">
              <w:rPr>
                <w:rFonts w:asciiTheme="minorHAnsi" w:eastAsiaTheme="majorEastAsia" w:hAnsiTheme="minorHAnsi"/>
              </w:rPr>
              <w:t>働き方</w:t>
            </w:r>
          </w:p>
        </w:tc>
        <w:tc>
          <w:tcPr>
            <w:tcW w:w="1276" w:type="dxa"/>
            <w:vMerge/>
            <w:tcBorders>
              <w:tr2bl w:val="single" w:sz="4" w:space="0" w:color="auto"/>
            </w:tcBorders>
            <w:vAlign w:val="center"/>
          </w:tcPr>
          <w:p w14:paraId="443B46B2" w14:textId="77777777" w:rsidR="00F12141" w:rsidRPr="00F12141" w:rsidRDefault="00F12141" w:rsidP="00F12141">
            <w:pPr>
              <w:jc w:val="center"/>
              <w:rPr>
                <w:rFonts w:asciiTheme="minorHAnsi" w:eastAsiaTheme="majorEastAsia" w:hAnsiTheme="minorHAnsi"/>
              </w:rPr>
            </w:pPr>
          </w:p>
        </w:tc>
      </w:tr>
    </w:tbl>
    <w:p w14:paraId="0123BD4F" w14:textId="77777777" w:rsidR="00F12141" w:rsidRDefault="00F12141" w:rsidP="00B14669">
      <w:pPr>
        <w:ind w:left="222" w:hangingChars="100" w:hanging="222"/>
        <w:rPr>
          <w:rFonts w:asciiTheme="majorEastAsia" w:eastAsiaTheme="majorEastAsia" w:hAnsiTheme="majorEastAsia"/>
          <w:b/>
          <w:bCs/>
          <w:sz w:val="22"/>
          <w:szCs w:val="22"/>
          <w:u w:val="single"/>
        </w:rPr>
      </w:pPr>
    </w:p>
    <w:p w14:paraId="62B8CF85" w14:textId="77777777" w:rsidR="00F12141" w:rsidRDefault="00F12141" w:rsidP="00B14669">
      <w:pPr>
        <w:ind w:left="222" w:hangingChars="100" w:hanging="222"/>
        <w:rPr>
          <w:rFonts w:asciiTheme="majorEastAsia" w:eastAsiaTheme="majorEastAsia" w:hAnsiTheme="majorEastAsia"/>
          <w:b/>
          <w:bCs/>
          <w:sz w:val="22"/>
          <w:szCs w:val="22"/>
          <w:u w:val="single"/>
        </w:rPr>
      </w:pPr>
    </w:p>
    <w:p w14:paraId="3A744790" w14:textId="77777777" w:rsidR="006E26AA" w:rsidRPr="006B132D" w:rsidRDefault="006E26AA" w:rsidP="006E26AA">
      <w:pPr>
        <w:ind w:left="243" w:hangingChars="100" w:hanging="243"/>
        <w:rPr>
          <w:rFonts w:asciiTheme="majorEastAsia" w:eastAsiaTheme="majorEastAsia" w:hAnsiTheme="majorEastAsia"/>
          <w:b/>
          <w:bCs/>
          <w:sz w:val="24"/>
          <w:szCs w:val="24"/>
          <w:u w:val="single"/>
        </w:rPr>
      </w:pPr>
      <w:bookmarkStart w:id="0" w:name="_Hlk47188213"/>
      <w:r w:rsidRPr="006B132D">
        <w:rPr>
          <w:rFonts w:asciiTheme="majorEastAsia" w:eastAsiaTheme="majorEastAsia" w:hAnsiTheme="majorEastAsia" w:hint="eastAsia"/>
          <w:b/>
          <w:bCs/>
          <w:sz w:val="24"/>
          <w:szCs w:val="24"/>
          <w:u w:val="single"/>
        </w:rPr>
        <w:t>第１セッション　日本学術会議会員任命拒否問題と学術のあり方</w:t>
      </w:r>
    </w:p>
    <w:p w14:paraId="19EA3854" w14:textId="77777777" w:rsidR="006E26AA" w:rsidRPr="00F6544F" w:rsidRDefault="006E26AA" w:rsidP="006E26AA">
      <w:pPr>
        <w:ind w:left="202" w:hangingChars="100" w:hanging="202"/>
        <w:jc w:val="right"/>
        <w:rPr>
          <w:rFonts w:asciiTheme="majorEastAsia" w:eastAsiaTheme="majorEastAsia" w:hAnsiTheme="majorEastAsia"/>
        </w:rPr>
      </w:pPr>
      <w:r>
        <w:rPr>
          <w:rFonts w:asciiTheme="majorEastAsia" w:eastAsiaTheme="majorEastAsia" w:hAnsiTheme="majorEastAsia" w:hint="eastAsia"/>
        </w:rPr>
        <w:t>（28日10:30～12:00）</w:t>
      </w:r>
    </w:p>
    <w:p w14:paraId="497FC043" w14:textId="77777777" w:rsidR="006E26AA" w:rsidRDefault="006E26AA" w:rsidP="006E26AA">
      <w:pPr>
        <w:pStyle w:val="ac"/>
        <w:ind w:firstLineChars="100" w:firstLine="212"/>
        <w:jc w:val="both"/>
        <w:rPr>
          <w:rFonts w:asciiTheme="minorHAnsi" w:eastAsia="ＭＳ 明朝" w:hAnsiTheme="minorHAnsi"/>
          <w:sz w:val="21"/>
          <w:szCs w:val="21"/>
        </w:rPr>
      </w:pPr>
      <w:r w:rsidRPr="006421A6">
        <w:rPr>
          <w:rFonts w:asciiTheme="minorHAnsi" w:eastAsia="ＭＳ 明朝" w:hAnsiTheme="minorHAnsi"/>
          <w:sz w:val="21"/>
          <w:szCs w:val="21"/>
        </w:rPr>
        <w:t>菅首相による学術会議会員任命拒否に対して、内外の学協会・大学・学術団体</w:t>
      </w:r>
      <w:r>
        <w:rPr>
          <w:rFonts w:asciiTheme="minorHAnsi" w:eastAsia="ＭＳ 明朝" w:hAnsiTheme="minorHAnsi" w:hint="eastAsia"/>
          <w:sz w:val="21"/>
          <w:szCs w:val="21"/>
        </w:rPr>
        <w:t>等</w:t>
      </w:r>
      <w:r w:rsidRPr="006421A6">
        <w:rPr>
          <w:rFonts w:asciiTheme="minorHAnsi" w:eastAsia="ＭＳ 明朝" w:hAnsiTheme="minorHAnsi"/>
          <w:sz w:val="21"/>
          <w:szCs w:val="21"/>
        </w:rPr>
        <w:t>から厳しい批</w:t>
      </w:r>
      <w:r w:rsidRPr="00EB64B9">
        <w:rPr>
          <w:rFonts w:asciiTheme="minorHAnsi" w:eastAsia="ＭＳ 明朝" w:hAnsiTheme="minorHAnsi"/>
          <w:sz w:val="21"/>
          <w:szCs w:val="21"/>
        </w:rPr>
        <w:t>判が寄せられ、学術会議も</w:t>
      </w:r>
      <w:r w:rsidRPr="00EB64B9">
        <w:rPr>
          <w:rFonts w:asciiTheme="minorHAnsi" w:eastAsia="ＭＳ 明朝" w:hAnsiTheme="minorHAnsi"/>
          <w:sz w:val="21"/>
          <w:szCs w:val="21"/>
        </w:rPr>
        <w:t>3</w:t>
      </w:r>
      <w:r w:rsidRPr="00EB64B9">
        <w:rPr>
          <w:rFonts w:asciiTheme="minorHAnsi" w:eastAsia="ＭＳ 明朝" w:hAnsiTheme="minorHAnsi"/>
          <w:sz w:val="21"/>
          <w:szCs w:val="21"/>
        </w:rPr>
        <w:t>度にわたり</w:t>
      </w:r>
      <w:r w:rsidRPr="00EB64B9">
        <w:rPr>
          <w:rFonts w:asciiTheme="minorHAnsi" w:eastAsia="ＭＳ 明朝" w:hAnsiTheme="minorHAnsi" w:hint="eastAsia"/>
          <w:sz w:val="21"/>
          <w:szCs w:val="21"/>
        </w:rPr>
        <w:t>要望・声明を発出しました。しかし、首相は説明責任を一切果たさないまま、今なお任命拒否を続けています。さらに政府は、学術会議の解体的再編に向けた議論を進め</w:t>
      </w:r>
      <w:r>
        <w:rPr>
          <w:rFonts w:asciiTheme="minorHAnsi" w:eastAsia="ＭＳ 明朝" w:hAnsiTheme="minorHAnsi" w:hint="eastAsia"/>
          <w:sz w:val="21"/>
          <w:szCs w:val="21"/>
        </w:rPr>
        <w:t>ています。</w:t>
      </w:r>
    </w:p>
    <w:p w14:paraId="44FFAAB3" w14:textId="77777777" w:rsidR="006E26AA" w:rsidRPr="0094093E" w:rsidRDefault="006E26AA" w:rsidP="006E26AA">
      <w:pPr>
        <w:pStyle w:val="ac"/>
        <w:ind w:firstLineChars="100" w:firstLine="212"/>
        <w:jc w:val="both"/>
        <w:rPr>
          <w:rFonts w:asciiTheme="minorHAnsi" w:eastAsia="ＭＳ 明朝" w:hAnsiTheme="minorHAnsi"/>
          <w:sz w:val="21"/>
          <w:szCs w:val="21"/>
        </w:rPr>
      </w:pPr>
      <w:r>
        <w:rPr>
          <w:rFonts w:asciiTheme="minorHAnsi" w:eastAsia="ＭＳ 明朝" w:hAnsiTheme="minorHAnsi" w:hint="eastAsia"/>
          <w:sz w:val="21"/>
          <w:szCs w:val="21"/>
        </w:rPr>
        <w:t>本セッションでは、任命を拒否されたお一人の小澤隆一・慈恵医大教授をお招きして、任命拒否問題の本質をあらためて学ぶとともに、現会員の方から学術会議が政府の再編圧力に対し、どのような議論を重ねているか</w:t>
      </w:r>
      <w:r w:rsidRPr="00EB64B9">
        <w:rPr>
          <w:rFonts w:asciiTheme="minorHAnsi" w:eastAsia="ＭＳ 明朝" w:hAnsiTheme="minorHAnsi" w:hint="eastAsia"/>
          <w:sz w:val="21"/>
          <w:szCs w:val="21"/>
        </w:rPr>
        <w:t>ご報告いただく中で、学</w:t>
      </w:r>
      <w:r>
        <w:rPr>
          <w:rFonts w:asciiTheme="minorHAnsi" w:eastAsia="ＭＳ 明朝" w:hAnsiTheme="minorHAnsi" w:hint="eastAsia"/>
          <w:sz w:val="21"/>
          <w:szCs w:val="21"/>
        </w:rPr>
        <w:t>術のあり方、社会・政治との関係のあり方について考えます。</w:t>
      </w:r>
    </w:p>
    <w:p w14:paraId="1F445F22" w14:textId="77777777" w:rsidR="006E26AA" w:rsidRPr="0094093E" w:rsidRDefault="006E26AA" w:rsidP="006E26AA">
      <w:pPr>
        <w:pStyle w:val="ac"/>
        <w:ind w:firstLineChars="100" w:firstLine="212"/>
        <w:rPr>
          <w:rFonts w:ascii="游ゴシック" w:eastAsia="ＭＳ 明朝" w:hAnsi="游ゴシック"/>
          <w:sz w:val="21"/>
          <w:szCs w:val="21"/>
        </w:rPr>
      </w:pPr>
    </w:p>
    <w:p w14:paraId="1D02677B" w14:textId="77777777" w:rsidR="006E26AA" w:rsidRPr="006B132D" w:rsidRDefault="006E26AA" w:rsidP="006E26AA">
      <w:pPr>
        <w:ind w:left="243" w:hangingChars="100" w:hanging="243"/>
        <w:rPr>
          <w:rFonts w:asciiTheme="majorEastAsia" w:eastAsiaTheme="majorEastAsia" w:hAnsiTheme="majorEastAsia"/>
          <w:b/>
          <w:bCs/>
          <w:sz w:val="24"/>
          <w:szCs w:val="24"/>
          <w:u w:val="single"/>
        </w:rPr>
      </w:pPr>
      <w:r w:rsidRPr="006B132D">
        <w:rPr>
          <w:rFonts w:asciiTheme="majorEastAsia" w:eastAsiaTheme="majorEastAsia" w:hAnsiTheme="majorEastAsia" w:hint="eastAsia"/>
          <w:b/>
          <w:bCs/>
          <w:sz w:val="24"/>
          <w:szCs w:val="24"/>
          <w:u w:val="single"/>
        </w:rPr>
        <w:t>第２セッション　中教審「グランドデザイン答申」が描く大学像と私立大学政策</w:t>
      </w:r>
    </w:p>
    <w:p w14:paraId="0048A225" w14:textId="77777777" w:rsidR="006E26AA" w:rsidRPr="0029789B" w:rsidRDefault="006E26AA" w:rsidP="006E26AA">
      <w:pPr>
        <w:ind w:left="202" w:hangingChars="100" w:hanging="202"/>
        <w:jc w:val="right"/>
        <w:rPr>
          <w:rFonts w:asciiTheme="majorEastAsia" w:eastAsiaTheme="majorEastAsia" w:hAnsiTheme="majorEastAsia"/>
        </w:rPr>
      </w:pPr>
      <w:r w:rsidRPr="0029789B">
        <w:rPr>
          <w:rFonts w:asciiTheme="majorEastAsia" w:eastAsiaTheme="majorEastAsia" w:hAnsiTheme="majorEastAsia" w:hint="eastAsia"/>
        </w:rPr>
        <w:t>（29日1</w:t>
      </w:r>
      <w:r>
        <w:rPr>
          <w:rFonts w:asciiTheme="majorEastAsia" w:eastAsiaTheme="majorEastAsia" w:hAnsiTheme="majorEastAsia" w:hint="eastAsia"/>
        </w:rPr>
        <w:t>0</w:t>
      </w:r>
      <w:r w:rsidRPr="0029789B">
        <w:rPr>
          <w:rFonts w:asciiTheme="majorEastAsia" w:eastAsiaTheme="majorEastAsia" w:hAnsiTheme="majorEastAsia" w:hint="eastAsia"/>
        </w:rPr>
        <w:t>:00～1</w:t>
      </w:r>
      <w:r>
        <w:rPr>
          <w:rFonts w:asciiTheme="majorEastAsia" w:eastAsiaTheme="majorEastAsia" w:hAnsiTheme="majorEastAsia" w:hint="eastAsia"/>
        </w:rPr>
        <w:t>2</w:t>
      </w:r>
      <w:r w:rsidRPr="0029789B">
        <w:rPr>
          <w:rFonts w:asciiTheme="majorEastAsia" w:eastAsiaTheme="majorEastAsia" w:hAnsiTheme="majorEastAsia" w:hint="eastAsia"/>
        </w:rPr>
        <w:t>:00）</w:t>
      </w:r>
    </w:p>
    <w:p w14:paraId="7D810B5A" w14:textId="77777777" w:rsidR="006E26AA" w:rsidRDefault="006E26AA" w:rsidP="006E26AA">
      <w:pPr>
        <w:ind w:firstLineChars="100" w:firstLine="212"/>
        <w:rPr>
          <w:rFonts w:asciiTheme="minorHAnsi" w:hAnsiTheme="minorHAnsi"/>
          <w:sz w:val="21"/>
          <w:szCs w:val="21"/>
        </w:rPr>
      </w:pPr>
      <w:r>
        <w:rPr>
          <w:rFonts w:asciiTheme="minorHAnsi" w:hAnsiTheme="minorHAnsi" w:hint="eastAsia"/>
          <w:sz w:val="21"/>
          <w:szCs w:val="21"/>
        </w:rPr>
        <w:t>文科省の「大学改革」政策は、中教審「</w:t>
      </w:r>
      <w:r>
        <w:rPr>
          <w:rFonts w:asciiTheme="minorHAnsi" w:hAnsiTheme="minorHAnsi" w:hint="eastAsia"/>
          <w:sz w:val="21"/>
          <w:szCs w:val="21"/>
        </w:rPr>
        <w:t>2040</w:t>
      </w:r>
      <w:r>
        <w:rPr>
          <w:rFonts w:asciiTheme="minorHAnsi" w:hAnsiTheme="minorHAnsi" w:hint="eastAsia"/>
          <w:sz w:val="21"/>
          <w:szCs w:val="21"/>
        </w:rPr>
        <w:t>年に向けた高等教育のグランドデザイン」答申を中心に、「教学マネジメント」などに具体化され、教学、職場の変質が進んでいます。</w:t>
      </w:r>
    </w:p>
    <w:p w14:paraId="5A9D7873" w14:textId="77777777" w:rsidR="006E26AA" w:rsidRDefault="006E26AA" w:rsidP="006E26AA">
      <w:pPr>
        <w:ind w:firstLineChars="100" w:firstLine="212"/>
        <w:rPr>
          <w:rFonts w:asciiTheme="minorHAnsi" w:hAnsiTheme="minorHAnsi"/>
          <w:sz w:val="21"/>
          <w:szCs w:val="21"/>
        </w:rPr>
      </w:pPr>
      <w:r>
        <w:rPr>
          <w:rFonts w:asciiTheme="minorHAnsi" w:hAnsiTheme="minorHAnsi" w:hint="eastAsia"/>
          <w:sz w:val="21"/>
          <w:szCs w:val="21"/>
        </w:rPr>
        <w:t>本セッションでは、答申が</w:t>
      </w:r>
      <w:r w:rsidRPr="00EB64B9">
        <w:rPr>
          <w:rFonts w:asciiTheme="minorHAnsi" w:hAnsiTheme="minorHAnsi" w:hint="eastAsia"/>
          <w:color w:val="auto"/>
          <w:sz w:val="21"/>
          <w:szCs w:val="21"/>
        </w:rPr>
        <w:t>示す</w:t>
      </w:r>
      <w:r>
        <w:rPr>
          <w:rFonts w:asciiTheme="minorHAnsi" w:hAnsiTheme="minorHAnsi" w:hint="eastAsia"/>
          <w:sz w:val="21"/>
          <w:szCs w:val="21"/>
        </w:rPr>
        <w:t>高等教育像の問題性を分析するとともに、具体的な私大政策との関わりを、①私大助成制度の変質政策、②高等教育の無償化政策、③地方大学政策の</w:t>
      </w:r>
      <w:r>
        <w:rPr>
          <w:rFonts w:asciiTheme="minorHAnsi" w:hAnsiTheme="minorHAnsi" w:hint="eastAsia"/>
          <w:sz w:val="21"/>
          <w:szCs w:val="21"/>
        </w:rPr>
        <w:t>3</w:t>
      </w:r>
      <w:r>
        <w:rPr>
          <w:rFonts w:asciiTheme="minorHAnsi" w:hAnsiTheme="minorHAnsi" w:hint="eastAsia"/>
          <w:sz w:val="21"/>
          <w:szCs w:val="21"/>
        </w:rPr>
        <w:t>つの視点から解明し、戦後私立大学政策の変遷やユネスコ高等教育宣言等の国際的な理念も俯瞰しながら、私たちの対抗軸を考えます。</w:t>
      </w:r>
    </w:p>
    <w:p w14:paraId="60116287" w14:textId="77777777" w:rsidR="006E26AA" w:rsidRPr="006B132D" w:rsidRDefault="006E26AA" w:rsidP="006E26AA">
      <w:pPr>
        <w:ind w:left="243" w:hangingChars="100" w:hanging="243"/>
        <w:rPr>
          <w:rFonts w:asciiTheme="majorEastAsia" w:eastAsiaTheme="majorEastAsia" w:hAnsiTheme="majorEastAsia"/>
          <w:b/>
          <w:bCs/>
          <w:sz w:val="24"/>
          <w:szCs w:val="24"/>
          <w:u w:val="single"/>
        </w:rPr>
      </w:pPr>
      <w:r w:rsidRPr="006B132D">
        <w:rPr>
          <w:rFonts w:asciiTheme="majorEastAsia" w:eastAsiaTheme="majorEastAsia" w:hAnsiTheme="majorEastAsia" w:hint="eastAsia"/>
          <w:b/>
          <w:bCs/>
          <w:sz w:val="24"/>
          <w:szCs w:val="24"/>
          <w:u w:val="single"/>
        </w:rPr>
        <w:lastRenderedPageBreak/>
        <w:t>第３セッション　不当解雇・権利侵害・不当労働行為とのたたかい</w:t>
      </w:r>
    </w:p>
    <w:p w14:paraId="15FDC2AA" w14:textId="77777777" w:rsidR="006E26AA" w:rsidRPr="0029789B" w:rsidRDefault="006E26AA" w:rsidP="006E26AA">
      <w:pPr>
        <w:pStyle w:val="ac"/>
        <w:ind w:firstLineChars="100" w:firstLine="202"/>
        <w:jc w:val="right"/>
        <w:rPr>
          <w:rFonts w:eastAsiaTheme="majorEastAsia"/>
        </w:rPr>
      </w:pPr>
      <w:r w:rsidRPr="0029789B">
        <w:rPr>
          <w:rFonts w:eastAsiaTheme="majorEastAsia" w:hint="eastAsia"/>
        </w:rPr>
        <w:t>（29日</w:t>
      </w:r>
      <w:r>
        <w:rPr>
          <w:rFonts w:eastAsiaTheme="majorEastAsia" w:hint="eastAsia"/>
        </w:rPr>
        <w:t>10:00</w:t>
      </w:r>
      <w:r w:rsidRPr="0029789B">
        <w:rPr>
          <w:rFonts w:eastAsiaTheme="majorEastAsia" w:hint="eastAsia"/>
        </w:rPr>
        <w:t>～17:15）</w:t>
      </w:r>
    </w:p>
    <w:p w14:paraId="4321C3A2" w14:textId="77777777" w:rsidR="006E26AA" w:rsidRPr="00F112DA" w:rsidRDefault="006E26AA" w:rsidP="006E26AA">
      <w:pPr>
        <w:pStyle w:val="ac"/>
        <w:ind w:firstLineChars="100" w:firstLine="212"/>
        <w:jc w:val="both"/>
        <w:rPr>
          <w:rFonts w:ascii="ＭＳ 明朝" w:eastAsia="ＭＳ 明朝" w:hAnsi="ＭＳ 明朝"/>
          <w:b/>
          <w:sz w:val="21"/>
          <w:szCs w:val="21"/>
        </w:rPr>
      </w:pPr>
      <w:r w:rsidRPr="00F112DA">
        <w:rPr>
          <w:rFonts w:asciiTheme="minorEastAsia" w:eastAsia="ＭＳ 明朝" w:hAnsiTheme="minorEastAsia" w:hint="eastAsia"/>
          <w:sz w:val="21"/>
          <w:szCs w:val="18"/>
        </w:rPr>
        <w:t>この間、</w:t>
      </w:r>
      <w:r w:rsidRPr="00891A47">
        <w:rPr>
          <w:rFonts w:asciiTheme="minorEastAsia" w:eastAsia="ＭＳ 明朝" w:hAnsiTheme="minorEastAsia" w:hint="eastAsia"/>
          <w:sz w:val="21"/>
          <w:szCs w:val="18"/>
        </w:rPr>
        <w:t>裁判・労働委員会を活用して</w:t>
      </w:r>
      <w:r>
        <w:rPr>
          <w:rFonts w:asciiTheme="minorEastAsia" w:eastAsia="ＭＳ 明朝" w:hAnsiTheme="minorEastAsia" w:hint="eastAsia"/>
          <w:sz w:val="21"/>
          <w:szCs w:val="18"/>
        </w:rPr>
        <w:t>現在</w:t>
      </w:r>
      <w:r w:rsidRPr="00891A47">
        <w:rPr>
          <w:rFonts w:asciiTheme="minorEastAsia" w:eastAsia="ＭＳ 明朝" w:hAnsiTheme="minorEastAsia" w:hint="eastAsia"/>
          <w:sz w:val="21"/>
          <w:szCs w:val="18"/>
        </w:rPr>
        <w:t>たたか</w:t>
      </w:r>
      <w:r>
        <w:rPr>
          <w:rFonts w:asciiTheme="minorEastAsia" w:eastAsia="ＭＳ 明朝" w:hAnsiTheme="minorEastAsia" w:hint="eastAsia"/>
          <w:sz w:val="21"/>
          <w:szCs w:val="18"/>
        </w:rPr>
        <w:t>いを進めている組合、権利闘争を通じて前</w:t>
      </w:r>
      <w:r w:rsidRPr="00F112DA">
        <w:rPr>
          <w:rFonts w:asciiTheme="minorEastAsia" w:eastAsia="ＭＳ 明朝" w:hAnsiTheme="minorEastAsia" w:hint="eastAsia"/>
          <w:sz w:val="21"/>
          <w:szCs w:val="18"/>
        </w:rPr>
        <w:t>進・成果をかち取った組合から報告を受け、教職員の権利を守る取り組み、権利侵害とたたかう取り組みの意義と今後の課題を学びます。今回は</w:t>
      </w:r>
      <w:r w:rsidRPr="00F112DA">
        <w:rPr>
          <w:rFonts w:asciiTheme="minorHAnsi" w:eastAsia="ＭＳ 明朝" w:hAnsiTheme="minorHAnsi"/>
          <w:sz w:val="21"/>
          <w:szCs w:val="18"/>
        </w:rPr>
        <w:t>5</w:t>
      </w:r>
      <w:r w:rsidRPr="00F112DA">
        <w:rPr>
          <w:rFonts w:asciiTheme="minorHAnsi" w:eastAsia="ＭＳ 明朝" w:hAnsiTheme="minorHAnsi"/>
          <w:sz w:val="21"/>
          <w:szCs w:val="18"/>
        </w:rPr>
        <w:t>つの組合から</w:t>
      </w:r>
      <w:r w:rsidRPr="00F112DA">
        <w:rPr>
          <w:rFonts w:asciiTheme="minorHAnsi" w:eastAsia="ＭＳ 明朝" w:hAnsiTheme="minorHAnsi" w:hint="eastAsia"/>
          <w:sz w:val="21"/>
          <w:szCs w:val="18"/>
        </w:rPr>
        <w:t>の報告を予定しています。</w:t>
      </w:r>
    </w:p>
    <w:p w14:paraId="17BAEB8C" w14:textId="77777777" w:rsidR="006E26AA" w:rsidRDefault="006E26AA" w:rsidP="006E26AA">
      <w:pPr>
        <w:ind w:left="202" w:hangingChars="100" w:hanging="202"/>
        <w:rPr>
          <w:rFonts w:asciiTheme="majorEastAsia" w:eastAsiaTheme="majorEastAsia" w:hAnsiTheme="majorEastAsia"/>
        </w:rPr>
      </w:pPr>
    </w:p>
    <w:p w14:paraId="78EB1C9E" w14:textId="77777777" w:rsidR="006E26AA" w:rsidRPr="006B132D" w:rsidRDefault="006E26AA" w:rsidP="006E26AA">
      <w:pPr>
        <w:ind w:left="243" w:hangingChars="100" w:hanging="243"/>
        <w:rPr>
          <w:rFonts w:asciiTheme="majorEastAsia" w:eastAsiaTheme="majorEastAsia" w:hAnsiTheme="majorEastAsia"/>
          <w:b/>
          <w:bCs/>
          <w:sz w:val="24"/>
          <w:szCs w:val="24"/>
          <w:u w:val="single"/>
        </w:rPr>
      </w:pPr>
      <w:r w:rsidRPr="006B132D">
        <w:rPr>
          <w:rFonts w:asciiTheme="majorEastAsia" w:eastAsiaTheme="majorEastAsia" w:hAnsiTheme="majorEastAsia" w:hint="eastAsia"/>
          <w:b/>
          <w:bCs/>
          <w:sz w:val="24"/>
          <w:szCs w:val="24"/>
          <w:u w:val="single"/>
        </w:rPr>
        <w:t>第４セッション　学生がおかれている状況と学生支援の取り組み</w:t>
      </w:r>
    </w:p>
    <w:p w14:paraId="6EB5DF08" w14:textId="5C45DB3F" w:rsidR="006E26AA" w:rsidRPr="0029789B" w:rsidRDefault="006E26AA" w:rsidP="006E26AA">
      <w:pPr>
        <w:jc w:val="right"/>
        <w:rPr>
          <w:rFonts w:asciiTheme="majorEastAsia"/>
        </w:rPr>
      </w:pPr>
      <w:r w:rsidRPr="0029789B">
        <w:rPr>
          <w:rFonts w:asciiTheme="majorEastAsia" w:hint="eastAsia"/>
        </w:rPr>
        <w:t xml:space="preserve">　（</w:t>
      </w:r>
      <w:r w:rsidR="00470EF8">
        <w:rPr>
          <w:rFonts w:asciiTheme="majorEastAsia" w:hint="eastAsia"/>
        </w:rPr>
        <w:t>29</w:t>
      </w:r>
      <w:r w:rsidRPr="0029789B">
        <w:rPr>
          <w:rFonts w:asciiTheme="majorEastAsia" w:hint="eastAsia"/>
        </w:rPr>
        <w:t>日</w:t>
      </w:r>
      <w:r>
        <w:rPr>
          <w:rFonts w:asciiTheme="majorEastAsia" w:hint="eastAsia"/>
        </w:rPr>
        <w:t>13:00</w:t>
      </w:r>
      <w:r>
        <w:rPr>
          <w:rFonts w:asciiTheme="majorEastAsia" w:hint="eastAsia"/>
        </w:rPr>
        <w:t>～</w:t>
      </w:r>
      <w:r>
        <w:rPr>
          <w:rFonts w:asciiTheme="majorEastAsia" w:hint="eastAsia"/>
        </w:rPr>
        <w:t>15:00</w:t>
      </w:r>
      <w:r w:rsidRPr="0029789B">
        <w:rPr>
          <w:rFonts w:asciiTheme="majorEastAsia" w:hint="eastAsia"/>
        </w:rPr>
        <w:t>）</w:t>
      </w:r>
    </w:p>
    <w:p w14:paraId="523A2147" w14:textId="77777777" w:rsidR="006E26AA" w:rsidRPr="00F112DA" w:rsidRDefault="006E26AA" w:rsidP="006E26AA">
      <w:pPr>
        <w:ind w:firstLineChars="100" w:firstLine="212"/>
        <w:rPr>
          <w:rFonts w:asciiTheme="majorEastAsia"/>
          <w:color w:val="auto"/>
          <w:sz w:val="21"/>
          <w:szCs w:val="21"/>
        </w:rPr>
      </w:pPr>
      <w:r>
        <w:rPr>
          <w:rFonts w:asciiTheme="majorEastAsia" w:hint="eastAsia"/>
          <w:sz w:val="21"/>
          <w:szCs w:val="21"/>
        </w:rPr>
        <w:t>コロナ禍により、私立大学生の経済的困難がクローズアップされるとともに、遠隔授業の拡大の中で、学生対応の新たな課題も浮かび上がっています。本セッションでは、いくつかの大学が実施した学生生活全般に関する実態調査や、各大学が実施している学生支援の取り組みについて事例報告をしていただき</w:t>
      </w:r>
      <w:r w:rsidRPr="00F112DA">
        <w:rPr>
          <w:rFonts w:asciiTheme="majorEastAsia" w:hint="eastAsia"/>
          <w:color w:val="auto"/>
          <w:sz w:val="21"/>
          <w:szCs w:val="21"/>
        </w:rPr>
        <w:t>情報共有するとともに、これからの支援のあり方について議論を深めたいと考えます。</w:t>
      </w:r>
    </w:p>
    <w:p w14:paraId="1B1B85E0" w14:textId="77777777" w:rsidR="006E26AA" w:rsidRDefault="006E26AA" w:rsidP="006E26AA">
      <w:pPr>
        <w:rPr>
          <w:rFonts w:asciiTheme="majorEastAsia"/>
          <w:sz w:val="21"/>
          <w:szCs w:val="21"/>
        </w:rPr>
      </w:pPr>
    </w:p>
    <w:p w14:paraId="09EB9721" w14:textId="77777777" w:rsidR="006E26AA" w:rsidRPr="006B132D" w:rsidRDefault="006E26AA" w:rsidP="006E26AA">
      <w:pPr>
        <w:rPr>
          <w:rFonts w:asciiTheme="majorEastAsia"/>
          <w:sz w:val="22"/>
          <w:szCs w:val="22"/>
        </w:rPr>
      </w:pPr>
      <w:r w:rsidRPr="006B132D">
        <w:rPr>
          <w:rFonts w:asciiTheme="majorEastAsia" w:eastAsiaTheme="majorEastAsia" w:hAnsiTheme="majorEastAsia" w:hint="eastAsia"/>
          <w:b/>
          <w:bCs/>
          <w:sz w:val="24"/>
          <w:szCs w:val="24"/>
          <w:u w:val="single"/>
        </w:rPr>
        <w:t>第５セッション　コロナ下・コロナ後の教職員の働き方を考える</w:t>
      </w:r>
    </w:p>
    <w:p w14:paraId="2E117BAC" w14:textId="12F6D685" w:rsidR="006E26AA" w:rsidRPr="0029789B" w:rsidRDefault="006E26AA" w:rsidP="006E26AA">
      <w:pPr>
        <w:jc w:val="right"/>
        <w:rPr>
          <w:rFonts w:asciiTheme="majorEastAsia"/>
        </w:rPr>
      </w:pPr>
      <w:r w:rsidRPr="0029789B">
        <w:rPr>
          <w:rFonts w:asciiTheme="majorEastAsia" w:hint="eastAsia"/>
        </w:rPr>
        <w:t xml:space="preserve">　（</w:t>
      </w:r>
      <w:r w:rsidR="00470EF8">
        <w:rPr>
          <w:rFonts w:asciiTheme="majorEastAsia" w:hint="eastAsia"/>
        </w:rPr>
        <w:t>29</w:t>
      </w:r>
      <w:r w:rsidRPr="0029789B">
        <w:rPr>
          <w:rFonts w:asciiTheme="majorEastAsia" w:hint="eastAsia"/>
        </w:rPr>
        <w:t>日</w:t>
      </w:r>
      <w:r>
        <w:rPr>
          <w:rFonts w:asciiTheme="majorEastAsia" w:hint="eastAsia"/>
        </w:rPr>
        <w:t>15:15</w:t>
      </w:r>
      <w:r>
        <w:rPr>
          <w:rFonts w:asciiTheme="majorEastAsia" w:hint="eastAsia"/>
        </w:rPr>
        <w:t>～</w:t>
      </w:r>
      <w:r>
        <w:rPr>
          <w:rFonts w:asciiTheme="majorEastAsia" w:hint="eastAsia"/>
        </w:rPr>
        <w:t>17:15</w:t>
      </w:r>
      <w:r w:rsidRPr="0029789B">
        <w:rPr>
          <w:rFonts w:asciiTheme="majorEastAsia" w:hint="eastAsia"/>
        </w:rPr>
        <w:t>）</w:t>
      </w:r>
    </w:p>
    <w:p w14:paraId="6FC22F2D" w14:textId="77777777" w:rsidR="006E26AA" w:rsidRDefault="006E26AA" w:rsidP="006E26AA">
      <w:pPr>
        <w:ind w:firstLineChars="100" w:firstLine="212"/>
        <w:rPr>
          <w:rFonts w:asciiTheme="majorEastAsia"/>
          <w:sz w:val="21"/>
          <w:szCs w:val="21"/>
        </w:rPr>
      </w:pPr>
      <w:r>
        <w:rPr>
          <w:rFonts w:asciiTheme="majorEastAsia" w:hint="eastAsia"/>
          <w:sz w:val="21"/>
          <w:szCs w:val="21"/>
        </w:rPr>
        <w:t>コロナ下でオンライン授業やハイブリッド授業が</w:t>
      </w:r>
      <w:r w:rsidRPr="00F112DA">
        <w:rPr>
          <w:rFonts w:asciiTheme="majorEastAsia" w:hint="eastAsia"/>
          <w:color w:val="auto"/>
          <w:sz w:val="21"/>
          <w:szCs w:val="21"/>
        </w:rPr>
        <w:t>急速</w:t>
      </w:r>
      <w:r>
        <w:rPr>
          <w:rFonts w:asciiTheme="majorEastAsia" w:hint="eastAsia"/>
          <w:sz w:val="21"/>
          <w:szCs w:val="21"/>
        </w:rPr>
        <w:t>に拡大し、在宅勤務など新しい働き方が導入される中で、私たちは教育や業務の新たなスタイル・スキルを獲得</w:t>
      </w:r>
      <w:r w:rsidRPr="00F112DA">
        <w:rPr>
          <w:rFonts w:asciiTheme="majorEastAsia" w:hint="eastAsia"/>
          <w:color w:val="auto"/>
          <w:sz w:val="21"/>
          <w:szCs w:val="21"/>
        </w:rPr>
        <w:t>しながら対応を進める</w:t>
      </w:r>
      <w:r>
        <w:rPr>
          <w:rFonts w:asciiTheme="majorEastAsia" w:hint="eastAsia"/>
          <w:color w:val="auto"/>
          <w:sz w:val="21"/>
          <w:szCs w:val="21"/>
        </w:rPr>
        <w:t>一方</w:t>
      </w:r>
      <w:r w:rsidRPr="00F112DA">
        <w:rPr>
          <w:rFonts w:asciiTheme="majorEastAsia" w:hint="eastAsia"/>
          <w:color w:val="auto"/>
          <w:sz w:val="21"/>
          <w:szCs w:val="21"/>
        </w:rPr>
        <w:t>、</w:t>
      </w:r>
      <w:r>
        <w:rPr>
          <w:rFonts w:asciiTheme="majorEastAsia" w:hint="eastAsia"/>
          <w:color w:val="auto"/>
          <w:sz w:val="21"/>
          <w:szCs w:val="21"/>
        </w:rPr>
        <w:t>新たに解決</w:t>
      </w:r>
      <w:r>
        <w:rPr>
          <w:rFonts w:asciiTheme="majorEastAsia" w:hint="eastAsia"/>
          <w:sz w:val="21"/>
          <w:szCs w:val="21"/>
        </w:rPr>
        <w:t>すべきさまざまな課題も浮上しています。</w:t>
      </w:r>
    </w:p>
    <w:p w14:paraId="0798CC4F" w14:textId="77777777" w:rsidR="006E26AA" w:rsidRPr="0066720B" w:rsidRDefault="006E26AA" w:rsidP="006E26AA">
      <w:pPr>
        <w:ind w:firstLineChars="100" w:firstLine="212"/>
        <w:rPr>
          <w:rFonts w:asciiTheme="majorEastAsia"/>
          <w:sz w:val="21"/>
          <w:szCs w:val="21"/>
        </w:rPr>
      </w:pPr>
      <w:r w:rsidRPr="00F112DA">
        <w:rPr>
          <w:rFonts w:asciiTheme="majorEastAsia" w:hint="eastAsia"/>
          <w:color w:val="auto"/>
          <w:sz w:val="21"/>
          <w:szCs w:val="21"/>
        </w:rPr>
        <w:t>他方、政府は「ポストコロナ」の教育のあり方について、「学修者本位の教育の実現」を標榜して</w:t>
      </w:r>
      <w:r>
        <w:rPr>
          <w:rFonts w:asciiTheme="majorEastAsia" w:hint="eastAsia"/>
          <w:color w:val="auto"/>
          <w:sz w:val="21"/>
          <w:szCs w:val="21"/>
        </w:rPr>
        <w:t>高等</w:t>
      </w:r>
      <w:r w:rsidRPr="00F112DA">
        <w:rPr>
          <w:rFonts w:asciiTheme="majorEastAsia" w:hint="eastAsia"/>
          <w:color w:val="auto"/>
          <w:sz w:val="21"/>
          <w:szCs w:val="21"/>
        </w:rPr>
        <w:t>教育の</w:t>
      </w:r>
      <w:r>
        <w:rPr>
          <w:rFonts w:asciiTheme="majorEastAsia" w:hint="eastAsia"/>
          <w:color w:val="auto"/>
          <w:sz w:val="21"/>
          <w:szCs w:val="21"/>
        </w:rPr>
        <w:t>「</w:t>
      </w:r>
      <w:r w:rsidRPr="00F112DA">
        <w:rPr>
          <w:rFonts w:asciiTheme="majorEastAsia" w:hint="eastAsia"/>
          <w:color w:val="auto"/>
          <w:sz w:val="21"/>
          <w:szCs w:val="21"/>
        </w:rPr>
        <w:t>デジタル化</w:t>
      </w:r>
      <w:r>
        <w:rPr>
          <w:rFonts w:asciiTheme="majorEastAsia" w:hint="eastAsia"/>
          <w:color w:val="auto"/>
          <w:sz w:val="21"/>
          <w:szCs w:val="21"/>
        </w:rPr>
        <w:t>」</w:t>
      </w:r>
      <w:r w:rsidRPr="00F112DA">
        <w:rPr>
          <w:rFonts w:asciiTheme="majorEastAsia" w:hint="eastAsia"/>
          <w:color w:val="auto"/>
          <w:sz w:val="21"/>
          <w:szCs w:val="21"/>
        </w:rPr>
        <w:t>をさらに推進するために、大学設置基準等の見直しなどの具体的な</w:t>
      </w:r>
      <w:r>
        <w:rPr>
          <w:rFonts w:asciiTheme="majorEastAsia" w:hint="eastAsia"/>
          <w:sz w:val="21"/>
          <w:szCs w:val="21"/>
        </w:rPr>
        <w:t>検討を進めています。本セッションでは、現場の事例や政府方針を検討しながら、教員・職員のこれからの働き方について考えます。</w:t>
      </w:r>
    </w:p>
    <w:p w14:paraId="3203DBE3" w14:textId="591764D6" w:rsidR="00DA177E" w:rsidRDefault="00DA177E" w:rsidP="00DA177E">
      <w:pPr>
        <w:rPr>
          <w:rFonts w:asciiTheme="majorEastAsia"/>
          <w:sz w:val="21"/>
          <w:szCs w:val="21"/>
        </w:rPr>
      </w:pPr>
    </w:p>
    <w:bookmarkEnd w:id="0"/>
    <w:p w14:paraId="43AE893A" w14:textId="7B2E197B" w:rsidR="0068604A" w:rsidRPr="008C35E4" w:rsidRDefault="0068604A">
      <w:pPr>
        <w:rPr>
          <w:rFonts w:eastAsia="ＤＦ平成丸ゴシック体W4" w:hAnsi="Times New Roman" w:cs="Times New Roman"/>
        </w:rPr>
      </w:pPr>
      <w:r w:rsidRPr="008C35E4">
        <w:rPr>
          <w:rFonts w:eastAsia="ＤＦ平成丸ゴシック体W4" w:hint="eastAsia"/>
          <w:b/>
          <w:bCs/>
          <w:sz w:val="24"/>
          <w:szCs w:val="24"/>
          <w:bdr w:val="single" w:sz="12" w:space="0" w:color="000000"/>
        </w:rPr>
        <w:t xml:space="preserve">　</w:t>
      </w:r>
      <w:r w:rsidR="00126CD4">
        <w:rPr>
          <w:rFonts w:eastAsia="ＤＦ平成丸ゴシック体W4" w:hint="eastAsia"/>
          <w:b/>
          <w:bCs/>
          <w:sz w:val="24"/>
          <w:szCs w:val="24"/>
          <w:bdr w:val="single" w:sz="12" w:space="0" w:color="000000"/>
        </w:rPr>
        <w:t>Ⅴ</w:t>
      </w:r>
      <w:r w:rsidRPr="008C35E4">
        <w:rPr>
          <w:rFonts w:eastAsia="ＤＦ平成丸ゴシック体W4" w:hint="eastAsia"/>
          <w:b/>
          <w:bCs/>
          <w:sz w:val="24"/>
          <w:szCs w:val="24"/>
          <w:bdr w:val="single" w:sz="12" w:space="0" w:color="000000"/>
        </w:rPr>
        <w:t xml:space="preserve">　</w:t>
      </w:r>
      <w:r w:rsidR="00143F0A" w:rsidRPr="008C35E4">
        <w:rPr>
          <w:rFonts w:eastAsia="ＤＦ平成丸ゴシック体W4" w:hint="eastAsia"/>
          <w:b/>
          <w:bCs/>
          <w:sz w:val="24"/>
          <w:szCs w:val="24"/>
          <w:bdr w:val="single" w:sz="12" w:space="0" w:color="000000"/>
        </w:rPr>
        <w:t>セッション</w:t>
      </w:r>
      <w:r w:rsidR="002F5ED6" w:rsidRPr="008C35E4">
        <w:rPr>
          <w:rFonts w:eastAsia="ＤＦ平成丸ゴシック体W4" w:hint="eastAsia"/>
          <w:b/>
          <w:bCs/>
          <w:sz w:val="24"/>
          <w:szCs w:val="24"/>
          <w:bdr w:val="single" w:sz="12" w:space="0" w:color="000000"/>
        </w:rPr>
        <w:t>の</w:t>
      </w:r>
      <w:r w:rsidRPr="008C35E4">
        <w:rPr>
          <w:rFonts w:eastAsia="ＤＦ平成丸ゴシック体W4" w:hint="eastAsia"/>
          <w:b/>
          <w:bCs/>
          <w:sz w:val="24"/>
          <w:szCs w:val="24"/>
          <w:bdr w:val="single" w:sz="12" w:space="0" w:color="000000"/>
        </w:rPr>
        <w:t>レポート</w:t>
      </w:r>
      <w:r w:rsidR="002C74DB">
        <w:rPr>
          <w:rFonts w:eastAsia="ＤＦ平成丸ゴシック体W4" w:hint="eastAsia"/>
          <w:b/>
          <w:bCs/>
          <w:sz w:val="24"/>
          <w:szCs w:val="24"/>
          <w:bdr w:val="single" w:sz="12" w:space="0" w:color="000000"/>
        </w:rPr>
        <w:t>募集・</w:t>
      </w:r>
      <w:r w:rsidR="002F5ED6" w:rsidRPr="008C35E4">
        <w:rPr>
          <w:rFonts w:eastAsia="ＤＦ平成丸ゴシック体W4" w:hint="eastAsia"/>
          <w:b/>
          <w:bCs/>
          <w:sz w:val="24"/>
          <w:szCs w:val="24"/>
          <w:bdr w:val="single" w:sz="12" w:space="0" w:color="000000"/>
        </w:rPr>
        <w:t>提出</w:t>
      </w:r>
      <w:r w:rsidR="00CF7393">
        <w:rPr>
          <w:rFonts w:eastAsia="ＤＦ平成丸ゴシック体W4" w:hint="eastAsia"/>
          <w:b/>
          <w:bCs/>
          <w:sz w:val="24"/>
          <w:szCs w:val="24"/>
          <w:bdr w:val="single" w:sz="12" w:space="0" w:color="000000"/>
        </w:rPr>
        <w:t>等</w:t>
      </w:r>
      <w:r w:rsidRPr="008C35E4">
        <w:rPr>
          <w:rFonts w:eastAsia="ＤＦ平成丸ゴシック体W4" w:hint="eastAsia"/>
          <w:b/>
          <w:bCs/>
          <w:sz w:val="24"/>
          <w:szCs w:val="24"/>
          <w:bdr w:val="single" w:sz="12" w:space="0" w:color="000000"/>
        </w:rPr>
        <w:t xml:space="preserve">について　　　　　　　　　　</w:t>
      </w:r>
    </w:p>
    <w:p w14:paraId="2154D9B3" w14:textId="77777777" w:rsidR="00631DC6" w:rsidRPr="00CF7393" w:rsidRDefault="00631DC6">
      <w:pPr>
        <w:ind w:left="403" w:hangingChars="200" w:hanging="403"/>
      </w:pPr>
    </w:p>
    <w:p w14:paraId="1A8F4D90" w14:textId="77777777" w:rsidR="00631DC6" w:rsidRPr="0084252F" w:rsidRDefault="00C6290E" w:rsidP="00631DC6">
      <w:pPr>
        <w:ind w:left="423" w:hangingChars="200" w:hanging="423"/>
        <w:rPr>
          <w:rFonts w:asciiTheme="minorHAnsi" w:hAnsiTheme="minorHAnsi"/>
          <w:sz w:val="21"/>
          <w:szCs w:val="21"/>
        </w:rPr>
      </w:pPr>
      <w:r w:rsidRPr="0084252F">
        <w:rPr>
          <w:rFonts w:asciiTheme="minorHAnsi" w:hAnsiTheme="minorHAnsi"/>
          <w:sz w:val="21"/>
          <w:szCs w:val="21"/>
        </w:rPr>
        <w:t>１．</w:t>
      </w:r>
      <w:r w:rsidR="00631DC6" w:rsidRPr="0084252F">
        <w:rPr>
          <w:rFonts w:asciiTheme="minorHAnsi" w:hAnsiTheme="minorHAnsi" w:hint="eastAsia"/>
          <w:sz w:val="21"/>
          <w:szCs w:val="21"/>
        </w:rPr>
        <w:t>レポートの募集について</w:t>
      </w:r>
    </w:p>
    <w:p w14:paraId="0F6C5BEF" w14:textId="19A86708" w:rsidR="00631DC6" w:rsidRDefault="00631DC6" w:rsidP="00631DC6">
      <w:pPr>
        <w:ind w:leftChars="100" w:left="202" w:firstLineChars="100" w:firstLine="212"/>
        <w:rPr>
          <w:rFonts w:asciiTheme="minorHAnsi" w:hAnsiTheme="minorHAnsi"/>
          <w:sz w:val="21"/>
          <w:szCs w:val="21"/>
        </w:rPr>
      </w:pPr>
      <w:r w:rsidRPr="0084252F">
        <w:rPr>
          <w:rFonts w:asciiTheme="minorHAnsi" w:hAnsiTheme="minorHAnsi"/>
          <w:sz w:val="21"/>
          <w:szCs w:val="21"/>
        </w:rPr>
        <w:t>セッションは各</w:t>
      </w:r>
      <w:r w:rsidRPr="0084252F">
        <w:rPr>
          <w:rFonts w:asciiTheme="minorHAnsi" w:hAnsiTheme="minorHAnsi"/>
          <w:sz w:val="21"/>
          <w:szCs w:val="21"/>
        </w:rPr>
        <w:t>2</w:t>
      </w:r>
      <w:r w:rsidRPr="0084252F">
        <w:rPr>
          <w:rFonts w:asciiTheme="minorHAnsi" w:hAnsiTheme="minorHAnsi"/>
          <w:sz w:val="21"/>
          <w:szCs w:val="21"/>
        </w:rPr>
        <w:t>時間</w:t>
      </w:r>
      <w:r w:rsidRPr="0084252F">
        <w:rPr>
          <w:rFonts w:asciiTheme="minorHAnsi" w:hAnsiTheme="minorHAnsi" w:hint="eastAsia"/>
          <w:sz w:val="21"/>
          <w:szCs w:val="21"/>
        </w:rPr>
        <w:t>枠で設定しているため、レポートの公募は行わず、各地区私大教連等を通じてレポートを</w:t>
      </w:r>
      <w:r w:rsidR="002C74DB">
        <w:rPr>
          <w:rFonts w:asciiTheme="minorHAnsi" w:hAnsiTheme="minorHAnsi" w:hint="eastAsia"/>
          <w:sz w:val="21"/>
          <w:szCs w:val="21"/>
        </w:rPr>
        <w:t>個別に</w:t>
      </w:r>
      <w:r w:rsidRPr="0084252F">
        <w:rPr>
          <w:rFonts w:asciiTheme="minorHAnsi" w:hAnsiTheme="minorHAnsi" w:hint="eastAsia"/>
          <w:sz w:val="21"/>
          <w:szCs w:val="21"/>
        </w:rPr>
        <w:t>依頼します。</w:t>
      </w:r>
      <w:r w:rsidR="00F12141">
        <w:rPr>
          <w:rFonts w:asciiTheme="minorHAnsi" w:hAnsiTheme="minorHAnsi" w:hint="eastAsia"/>
          <w:sz w:val="21"/>
          <w:szCs w:val="21"/>
        </w:rPr>
        <w:t>ご協力をお願いします。</w:t>
      </w:r>
    </w:p>
    <w:p w14:paraId="1F14086E" w14:textId="77777777" w:rsidR="00CF7393" w:rsidRPr="0084252F" w:rsidRDefault="00CF7393" w:rsidP="00F12141">
      <w:pPr>
        <w:rPr>
          <w:rFonts w:asciiTheme="minorHAnsi" w:hAnsiTheme="minorHAnsi"/>
          <w:sz w:val="21"/>
          <w:szCs w:val="21"/>
        </w:rPr>
      </w:pPr>
    </w:p>
    <w:p w14:paraId="2489C2DF" w14:textId="1C3C79C6" w:rsidR="00631DC6" w:rsidRPr="0084252F" w:rsidRDefault="00631DC6">
      <w:pPr>
        <w:ind w:left="423" w:hangingChars="200" w:hanging="423"/>
        <w:rPr>
          <w:rFonts w:asciiTheme="minorHAnsi" w:hAnsiTheme="minorHAnsi"/>
          <w:sz w:val="21"/>
          <w:szCs w:val="21"/>
        </w:rPr>
      </w:pPr>
      <w:r w:rsidRPr="0084252F">
        <w:rPr>
          <w:rFonts w:asciiTheme="minorHAnsi" w:hAnsiTheme="minorHAnsi" w:hint="eastAsia"/>
          <w:sz w:val="21"/>
          <w:szCs w:val="21"/>
        </w:rPr>
        <w:t>２．レポート</w:t>
      </w:r>
      <w:r w:rsidR="00CB54A7">
        <w:rPr>
          <w:rFonts w:asciiTheme="minorHAnsi" w:hAnsiTheme="minorHAnsi" w:hint="eastAsia"/>
          <w:sz w:val="21"/>
          <w:szCs w:val="21"/>
        </w:rPr>
        <w:t>を</w:t>
      </w:r>
      <w:r w:rsidRPr="0084252F">
        <w:rPr>
          <w:rFonts w:asciiTheme="minorHAnsi" w:hAnsiTheme="minorHAnsi" w:hint="eastAsia"/>
          <w:sz w:val="21"/>
          <w:szCs w:val="21"/>
        </w:rPr>
        <w:t>提出</w:t>
      </w:r>
      <w:r w:rsidR="00CB54A7">
        <w:rPr>
          <w:rFonts w:asciiTheme="minorHAnsi" w:hAnsiTheme="minorHAnsi" w:hint="eastAsia"/>
          <w:sz w:val="21"/>
          <w:szCs w:val="21"/>
        </w:rPr>
        <w:t>されるみなさんへ</w:t>
      </w:r>
      <w:r w:rsidR="001B062D">
        <w:rPr>
          <w:rFonts w:asciiTheme="minorHAnsi" w:hAnsiTheme="minorHAnsi" w:hint="eastAsia"/>
          <w:sz w:val="21"/>
          <w:szCs w:val="21"/>
        </w:rPr>
        <w:t>のお願い</w:t>
      </w:r>
    </w:p>
    <w:p w14:paraId="7C35CDFE" w14:textId="43B4B19B" w:rsidR="00631DC6" w:rsidRDefault="00631DC6">
      <w:pPr>
        <w:ind w:left="423" w:hangingChars="200" w:hanging="423"/>
        <w:rPr>
          <w:rFonts w:asciiTheme="minorHAnsi" w:hAnsiTheme="minorHAnsi"/>
          <w:sz w:val="21"/>
          <w:szCs w:val="21"/>
        </w:rPr>
      </w:pPr>
      <w:r w:rsidRPr="0084252F">
        <w:rPr>
          <w:rFonts w:asciiTheme="minorHAnsi" w:hAnsiTheme="minorHAnsi" w:hint="eastAsia"/>
          <w:sz w:val="21"/>
          <w:szCs w:val="21"/>
        </w:rPr>
        <w:t>（１）予稿集</w:t>
      </w:r>
      <w:r w:rsidR="0084252F">
        <w:rPr>
          <w:rFonts w:asciiTheme="minorHAnsi" w:hAnsiTheme="minorHAnsi" w:hint="eastAsia"/>
          <w:sz w:val="21"/>
          <w:szCs w:val="21"/>
        </w:rPr>
        <w:t>掲載分について</w:t>
      </w:r>
    </w:p>
    <w:p w14:paraId="060E53AA" w14:textId="77C36085" w:rsidR="0084252F" w:rsidRDefault="0084252F">
      <w:pPr>
        <w:ind w:left="423" w:hangingChars="200" w:hanging="423"/>
        <w:rPr>
          <w:rFonts w:asciiTheme="minorHAnsi" w:hAnsiTheme="minorHAnsi"/>
          <w:sz w:val="21"/>
          <w:szCs w:val="21"/>
        </w:rPr>
      </w:pPr>
      <w:r>
        <w:rPr>
          <w:rFonts w:asciiTheme="minorHAnsi" w:hAnsiTheme="minorHAnsi" w:hint="eastAsia"/>
          <w:sz w:val="21"/>
          <w:szCs w:val="21"/>
        </w:rPr>
        <w:t xml:space="preserve">　　事前配布する予稿集に</w:t>
      </w:r>
      <w:r w:rsidR="00CF7393">
        <w:rPr>
          <w:rFonts w:asciiTheme="minorHAnsi" w:hAnsiTheme="minorHAnsi" w:hint="eastAsia"/>
          <w:sz w:val="21"/>
          <w:szCs w:val="21"/>
        </w:rPr>
        <w:t>掲載する</w:t>
      </w:r>
      <w:r>
        <w:rPr>
          <w:rFonts w:asciiTheme="minorHAnsi" w:hAnsiTheme="minorHAnsi" w:hint="eastAsia"/>
          <w:sz w:val="21"/>
          <w:szCs w:val="21"/>
        </w:rPr>
        <w:t>、報告概要（レジュメ）を</w:t>
      </w:r>
      <w:r w:rsidR="00CF7393">
        <w:rPr>
          <w:rFonts w:asciiTheme="minorHAnsi" w:hAnsiTheme="minorHAnsi" w:hint="eastAsia"/>
          <w:sz w:val="21"/>
          <w:szCs w:val="21"/>
        </w:rPr>
        <w:t>ご提出ください</w:t>
      </w:r>
      <w:r>
        <w:rPr>
          <w:rFonts w:asciiTheme="minorHAnsi" w:hAnsiTheme="minorHAnsi" w:hint="eastAsia"/>
          <w:sz w:val="21"/>
          <w:szCs w:val="21"/>
        </w:rPr>
        <w:t>。</w:t>
      </w:r>
    </w:p>
    <w:p w14:paraId="5C74A862" w14:textId="63532E5C" w:rsidR="0084252F" w:rsidRDefault="0084252F">
      <w:pPr>
        <w:ind w:left="423" w:hangingChars="200" w:hanging="423"/>
        <w:rPr>
          <w:rFonts w:asciiTheme="minorHAnsi" w:hAnsiTheme="minorHAnsi"/>
          <w:sz w:val="21"/>
          <w:szCs w:val="21"/>
        </w:rPr>
      </w:pPr>
      <w:r>
        <w:rPr>
          <w:rFonts w:asciiTheme="minorHAnsi" w:hAnsiTheme="minorHAnsi" w:hint="eastAsia"/>
          <w:sz w:val="21"/>
          <w:szCs w:val="21"/>
        </w:rPr>
        <w:t xml:space="preserve">　　①分量は、</w:t>
      </w:r>
      <w:r>
        <w:rPr>
          <w:rFonts w:asciiTheme="minorHAnsi" w:hAnsiTheme="minorHAnsi" w:hint="eastAsia"/>
          <w:sz w:val="21"/>
          <w:szCs w:val="21"/>
        </w:rPr>
        <w:t>A4</w:t>
      </w:r>
      <w:r>
        <w:rPr>
          <w:rFonts w:asciiTheme="minorHAnsi" w:hAnsiTheme="minorHAnsi" w:hint="eastAsia"/>
          <w:sz w:val="21"/>
          <w:szCs w:val="21"/>
        </w:rPr>
        <w:t>サイズで</w:t>
      </w:r>
      <w:r>
        <w:rPr>
          <w:rFonts w:asciiTheme="minorHAnsi" w:hAnsiTheme="minorHAnsi" w:hint="eastAsia"/>
          <w:sz w:val="21"/>
          <w:szCs w:val="21"/>
        </w:rPr>
        <w:t>2</w:t>
      </w:r>
      <w:r>
        <w:rPr>
          <w:rFonts w:asciiTheme="minorHAnsi" w:hAnsiTheme="minorHAnsi" w:hint="eastAsia"/>
          <w:sz w:val="21"/>
          <w:szCs w:val="21"/>
        </w:rPr>
        <w:t>ページ以内とします。</w:t>
      </w:r>
    </w:p>
    <w:p w14:paraId="3E90115E" w14:textId="40F66760" w:rsidR="0084252F" w:rsidRDefault="0084252F">
      <w:pPr>
        <w:ind w:left="423" w:hangingChars="200" w:hanging="423"/>
        <w:rPr>
          <w:rFonts w:asciiTheme="minorHAnsi" w:hAnsiTheme="minorHAnsi"/>
          <w:sz w:val="21"/>
          <w:szCs w:val="21"/>
        </w:rPr>
      </w:pPr>
      <w:r>
        <w:rPr>
          <w:rFonts w:asciiTheme="minorHAnsi" w:hAnsiTheme="minorHAnsi" w:hint="eastAsia"/>
          <w:sz w:val="21"/>
          <w:szCs w:val="21"/>
        </w:rPr>
        <w:t xml:space="preserve">　　②各ページの余白は上下左右とも</w:t>
      </w:r>
      <w:r>
        <w:rPr>
          <w:rFonts w:asciiTheme="minorHAnsi" w:hAnsiTheme="minorHAnsi" w:hint="eastAsia"/>
          <w:sz w:val="21"/>
          <w:szCs w:val="21"/>
        </w:rPr>
        <w:t>2</w:t>
      </w:r>
      <w:r w:rsidR="00CF7393">
        <w:rPr>
          <w:rFonts w:asciiTheme="minorHAnsi" w:hAnsiTheme="minorHAnsi" w:hint="eastAsia"/>
          <w:sz w:val="21"/>
          <w:szCs w:val="21"/>
        </w:rPr>
        <w:t>5</w:t>
      </w:r>
      <w:r>
        <w:rPr>
          <w:rFonts w:asciiTheme="minorHAnsi" w:hAnsiTheme="minorHAnsi" w:hint="eastAsia"/>
          <w:sz w:val="21"/>
          <w:szCs w:val="21"/>
        </w:rPr>
        <w:t>mm</w:t>
      </w:r>
      <w:r>
        <w:rPr>
          <w:rFonts w:asciiTheme="minorHAnsi" w:hAnsiTheme="minorHAnsi" w:hint="eastAsia"/>
          <w:sz w:val="21"/>
          <w:szCs w:val="21"/>
        </w:rPr>
        <w:t>に設定してください。</w:t>
      </w:r>
    </w:p>
    <w:p w14:paraId="07936A91" w14:textId="2EABD13D" w:rsidR="0084252F" w:rsidRDefault="0084252F" w:rsidP="0084252F">
      <w:pPr>
        <w:ind w:left="635" w:hangingChars="300" w:hanging="635"/>
        <w:rPr>
          <w:rFonts w:asciiTheme="minorHAnsi" w:hAnsiTheme="minorHAnsi"/>
          <w:sz w:val="21"/>
          <w:szCs w:val="21"/>
        </w:rPr>
      </w:pPr>
      <w:r>
        <w:rPr>
          <w:rFonts w:asciiTheme="minorHAnsi" w:hAnsiTheme="minorHAnsi" w:hint="eastAsia"/>
          <w:sz w:val="21"/>
          <w:szCs w:val="21"/>
        </w:rPr>
        <w:t xml:space="preserve">　　③原稿の提出期限は</w:t>
      </w:r>
      <w:r w:rsidRPr="00C63190">
        <w:rPr>
          <w:rFonts w:asciiTheme="minorHAnsi" w:eastAsiaTheme="majorEastAsia" w:hAnsiTheme="minorHAnsi" w:hint="eastAsia"/>
          <w:b/>
          <w:bCs/>
          <w:sz w:val="21"/>
          <w:szCs w:val="21"/>
          <w:u w:val="single"/>
        </w:rPr>
        <w:t>８月２</w:t>
      </w:r>
      <w:r w:rsidR="00BF706B">
        <w:rPr>
          <w:rFonts w:asciiTheme="minorHAnsi" w:eastAsiaTheme="majorEastAsia" w:hAnsiTheme="minorHAnsi" w:hint="eastAsia"/>
          <w:b/>
          <w:bCs/>
          <w:sz w:val="21"/>
          <w:szCs w:val="21"/>
          <w:u w:val="single"/>
        </w:rPr>
        <w:t>３</w:t>
      </w:r>
      <w:r w:rsidRPr="00C63190">
        <w:rPr>
          <w:rFonts w:asciiTheme="minorHAnsi" w:eastAsiaTheme="majorEastAsia" w:hAnsiTheme="minorHAnsi" w:hint="eastAsia"/>
          <w:b/>
          <w:bCs/>
          <w:sz w:val="21"/>
          <w:szCs w:val="21"/>
          <w:u w:val="single"/>
        </w:rPr>
        <w:t>日（</w:t>
      </w:r>
      <w:r w:rsidR="00BF706B">
        <w:rPr>
          <w:rFonts w:asciiTheme="minorHAnsi" w:eastAsiaTheme="majorEastAsia" w:hAnsiTheme="minorHAnsi" w:hint="eastAsia"/>
          <w:b/>
          <w:bCs/>
          <w:sz w:val="21"/>
          <w:szCs w:val="21"/>
          <w:u w:val="single"/>
        </w:rPr>
        <w:t>月</w:t>
      </w:r>
      <w:r w:rsidRPr="00C63190">
        <w:rPr>
          <w:rFonts w:asciiTheme="minorHAnsi" w:eastAsiaTheme="majorEastAsia" w:hAnsiTheme="minorHAnsi" w:hint="eastAsia"/>
          <w:b/>
          <w:bCs/>
          <w:sz w:val="21"/>
          <w:szCs w:val="21"/>
          <w:u w:val="single"/>
        </w:rPr>
        <w:t>）まで</w:t>
      </w:r>
      <w:r>
        <w:rPr>
          <w:rFonts w:asciiTheme="minorHAnsi" w:hAnsiTheme="minorHAnsi" w:hint="eastAsia"/>
          <w:sz w:val="21"/>
          <w:szCs w:val="21"/>
        </w:rPr>
        <w:t>とします。</w:t>
      </w:r>
      <w:r w:rsidRPr="00CF7393">
        <w:rPr>
          <w:rFonts w:asciiTheme="minorHAnsi" w:hAnsiTheme="minorHAnsi" w:hint="eastAsia"/>
          <w:sz w:val="21"/>
          <w:szCs w:val="21"/>
          <w:u w:val="single"/>
        </w:rPr>
        <w:t>Word</w:t>
      </w:r>
      <w:r w:rsidRPr="00CF7393">
        <w:rPr>
          <w:rFonts w:asciiTheme="minorHAnsi" w:hAnsiTheme="minorHAnsi" w:hint="eastAsia"/>
          <w:sz w:val="21"/>
          <w:szCs w:val="21"/>
          <w:u w:val="single"/>
        </w:rPr>
        <w:t>形式</w:t>
      </w:r>
      <w:r w:rsidR="00BF706B">
        <w:rPr>
          <w:rFonts w:asciiTheme="minorHAnsi" w:hAnsiTheme="minorHAnsi" w:hint="eastAsia"/>
          <w:sz w:val="21"/>
          <w:szCs w:val="21"/>
          <w:u w:val="single"/>
        </w:rPr>
        <w:t>（</w:t>
      </w:r>
      <w:r w:rsidR="00BF706B">
        <w:rPr>
          <w:rFonts w:asciiTheme="minorHAnsi" w:hAnsiTheme="minorHAnsi" w:hint="eastAsia"/>
          <w:sz w:val="21"/>
          <w:szCs w:val="21"/>
          <w:u w:val="single"/>
        </w:rPr>
        <w:t>.</w:t>
      </w:r>
      <w:r w:rsidR="00BF706B">
        <w:rPr>
          <w:rFonts w:asciiTheme="minorHAnsi" w:hAnsiTheme="minorHAnsi"/>
          <w:sz w:val="21"/>
          <w:szCs w:val="21"/>
          <w:u w:val="single"/>
        </w:rPr>
        <w:t>doc</w:t>
      </w:r>
      <w:r w:rsidR="00BF706B">
        <w:rPr>
          <w:rFonts w:asciiTheme="minorHAnsi" w:hAnsiTheme="minorHAnsi" w:hint="eastAsia"/>
          <w:sz w:val="21"/>
          <w:szCs w:val="21"/>
          <w:u w:val="single"/>
        </w:rPr>
        <w:t>または</w:t>
      </w:r>
      <w:r w:rsidR="00BF706B">
        <w:rPr>
          <w:rFonts w:asciiTheme="minorHAnsi" w:hAnsiTheme="minorHAnsi"/>
          <w:sz w:val="21"/>
          <w:szCs w:val="21"/>
          <w:u w:val="single"/>
        </w:rPr>
        <w:t>.docx</w:t>
      </w:r>
      <w:r w:rsidR="00BF706B">
        <w:rPr>
          <w:rFonts w:asciiTheme="minorHAnsi" w:hAnsiTheme="minorHAnsi" w:hint="eastAsia"/>
          <w:sz w:val="21"/>
          <w:szCs w:val="21"/>
          <w:u w:val="single"/>
        </w:rPr>
        <w:t>）</w:t>
      </w:r>
      <w:r w:rsidR="001B062D">
        <w:rPr>
          <w:rFonts w:asciiTheme="minorHAnsi" w:hAnsiTheme="minorHAnsi" w:hint="eastAsia"/>
          <w:sz w:val="21"/>
          <w:szCs w:val="21"/>
          <w:u w:val="single"/>
        </w:rPr>
        <w:t>もしくはパワーポイント形式（</w:t>
      </w:r>
      <w:r w:rsidR="001B062D">
        <w:rPr>
          <w:rFonts w:asciiTheme="minorHAnsi" w:hAnsiTheme="minorHAnsi" w:hint="eastAsia"/>
          <w:sz w:val="21"/>
          <w:szCs w:val="21"/>
          <w:u w:val="single"/>
        </w:rPr>
        <w:t>.</w:t>
      </w:r>
      <w:r w:rsidR="001B062D">
        <w:rPr>
          <w:rFonts w:asciiTheme="minorHAnsi" w:hAnsiTheme="minorHAnsi"/>
          <w:sz w:val="21"/>
          <w:szCs w:val="21"/>
          <w:u w:val="single"/>
        </w:rPr>
        <w:t>ppt</w:t>
      </w:r>
      <w:r w:rsidR="001B062D">
        <w:rPr>
          <w:rFonts w:asciiTheme="minorHAnsi" w:hAnsiTheme="minorHAnsi" w:hint="eastAsia"/>
          <w:sz w:val="21"/>
          <w:szCs w:val="21"/>
          <w:u w:val="single"/>
        </w:rPr>
        <w:t>または</w:t>
      </w:r>
      <w:r w:rsidR="001B062D">
        <w:rPr>
          <w:rFonts w:asciiTheme="minorHAnsi" w:hAnsiTheme="minorHAnsi"/>
          <w:sz w:val="21"/>
          <w:szCs w:val="21"/>
          <w:u w:val="single"/>
        </w:rPr>
        <w:t>.pptx</w:t>
      </w:r>
      <w:r w:rsidR="001B062D">
        <w:rPr>
          <w:rFonts w:asciiTheme="minorHAnsi" w:hAnsiTheme="minorHAnsi" w:hint="eastAsia"/>
          <w:sz w:val="21"/>
          <w:szCs w:val="21"/>
          <w:u w:val="single"/>
        </w:rPr>
        <w:t>）</w:t>
      </w:r>
      <w:r w:rsidRPr="00CF7393">
        <w:rPr>
          <w:rFonts w:asciiTheme="minorHAnsi" w:hAnsiTheme="minorHAnsi" w:hint="eastAsia"/>
          <w:sz w:val="21"/>
          <w:szCs w:val="21"/>
          <w:u w:val="single"/>
        </w:rPr>
        <w:t>で保存</w:t>
      </w:r>
      <w:r>
        <w:rPr>
          <w:rFonts w:asciiTheme="minorHAnsi" w:hAnsiTheme="minorHAnsi" w:hint="eastAsia"/>
          <w:sz w:val="21"/>
          <w:szCs w:val="21"/>
        </w:rPr>
        <w:t>したファイルを</w:t>
      </w:r>
      <w:r w:rsidR="001B062D">
        <w:rPr>
          <w:rFonts w:asciiTheme="minorHAnsi" w:hAnsiTheme="minorHAnsi" w:hint="eastAsia"/>
          <w:sz w:val="21"/>
          <w:szCs w:val="21"/>
        </w:rPr>
        <w:t>、</w:t>
      </w:r>
      <w:r>
        <w:rPr>
          <w:rFonts w:asciiTheme="minorHAnsi" w:hAnsiTheme="minorHAnsi" w:hint="eastAsia"/>
          <w:sz w:val="21"/>
          <w:szCs w:val="21"/>
        </w:rPr>
        <w:t>日本私大教連書記局へ</w:t>
      </w:r>
      <w:r>
        <w:rPr>
          <w:rFonts w:asciiTheme="minorHAnsi" w:hAnsiTheme="minorHAnsi" w:hint="eastAsia"/>
          <w:sz w:val="21"/>
          <w:szCs w:val="21"/>
        </w:rPr>
        <w:t>E-mail</w:t>
      </w:r>
      <w:r>
        <w:rPr>
          <w:rFonts w:asciiTheme="minorHAnsi" w:hAnsiTheme="minorHAnsi" w:hint="eastAsia"/>
          <w:sz w:val="21"/>
          <w:szCs w:val="21"/>
        </w:rPr>
        <w:t>添付で</w:t>
      </w:r>
      <w:r w:rsidR="00C63190">
        <w:rPr>
          <w:rFonts w:asciiTheme="minorHAnsi" w:hAnsiTheme="minorHAnsi" w:hint="eastAsia"/>
          <w:sz w:val="21"/>
          <w:szCs w:val="21"/>
        </w:rPr>
        <w:t>ご</w:t>
      </w:r>
      <w:r>
        <w:rPr>
          <w:rFonts w:asciiTheme="minorHAnsi" w:hAnsiTheme="minorHAnsi" w:hint="eastAsia"/>
          <w:sz w:val="21"/>
          <w:szCs w:val="21"/>
        </w:rPr>
        <w:t>提出ください</w:t>
      </w:r>
      <w:r w:rsidR="00C63190">
        <w:rPr>
          <w:rFonts w:asciiTheme="minorHAnsi" w:hAnsiTheme="minorHAnsi" w:hint="eastAsia"/>
          <w:sz w:val="21"/>
          <w:szCs w:val="21"/>
        </w:rPr>
        <w:t>（アドレス：</w:t>
      </w:r>
      <w:hyperlink r:id="rId10" w:history="1">
        <w:r w:rsidR="00C63190" w:rsidRPr="00327BD7">
          <w:rPr>
            <w:rStyle w:val="a8"/>
            <w:rFonts w:asciiTheme="minorHAnsi" w:hAnsiTheme="minorHAnsi"/>
            <w:sz w:val="21"/>
            <w:szCs w:val="21"/>
          </w:rPr>
          <w:t>info@jfpu.org</w:t>
        </w:r>
      </w:hyperlink>
      <w:r w:rsidR="00C63190">
        <w:rPr>
          <w:rFonts w:asciiTheme="minorHAnsi" w:hAnsiTheme="minorHAnsi" w:hint="eastAsia"/>
          <w:sz w:val="21"/>
          <w:szCs w:val="21"/>
        </w:rPr>
        <w:t>）</w:t>
      </w:r>
      <w:r>
        <w:rPr>
          <w:rFonts w:asciiTheme="minorHAnsi" w:hAnsiTheme="minorHAnsi" w:hint="eastAsia"/>
          <w:sz w:val="21"/>
          <w:szCs w:val="21"/>
        </w:rPr>
        <w:t>。</w:t>
      </w:r>
    </w:p>
    <w:p w14:paraId="30AEEB47" w14:textId="561C91BA" w:rsidR="0084252F" w:rsidRDefault="0084252F">
      <w:pPr>
        <w:ind w:left="423" w:hangingChars="200" w:hanging="423"/>
        <w:rPr>
          <w:rFonts w:asciiTheme="minorHAnsi" w:hAnsiTheme="minorHAnsi"/>
          <w:sz w:val="21"/>
          <w:szCs w:val="21"/>
        </w:rPr>
      </w:pPr>
      <w:r w:rsidRPr="0084252F">
        <w:rPr>
          <w:rFonts w:asciiTheme="minorHAnsi" w:hAnsiTheme="minorHAnsi" w:hint="eastAsia"/>
          <w:sz w:val="21"/>
          <w:szCs w:val="21"/>
        </w:rPr>
        <w:lastRenderedPageBreak/>
        <w:t>（２）当日</w:t>
      </w:r>
      <w:r>
        <w:rPr>
          <w:rFonts w:asciiTheme="minorHAnsi" w:hAnsiTheme="minorHAnsi" w:hint="eastAsia"/>
          <w:sz w:val="21"/>
          <w:szCs w:val="21"/>
        </w:rPr>
        <w:t>の報告で</w:t>
      </w:r>
      <w:r w:rsidR="00EE0092">
        <w:rPr>
          <w:rFonts w:asciiTheme="minorHAnsi" w:hAnsiTheme="minorHAnsi" w:hint="eastAsia"/>
          <w:sz w:val="21"/>
          <w:szCs w:val="21"/>
        </w:rPr>
        <w:t>予稿集掲載以外のデータをご利用になる場合</w:t>
      </w:r>
    </w:p>
    <w:p w14:paraId="06DE1A01" w14:textId="27F916BE" w:rsidR="00C63190" w:rsidRDefault="00C63190" w:rsidP="00C63190">
      <w:pPr>
        <w:ind w:left="635" w:hangingChars="300" w:hanging="635"/>
        <w:rPr>
          <w:rFonts w:asciiTheme="minorHAnsi" w:hAnsiTheme="minorHAnsi"/>
          <w:sz w:val="21"/>
          <w:szCs w:val="21"/>
        </w:rPr>
      </w:pPr>
      <w:r>
        <w:rPr>
          <w:rFonts w:asciiTheme="minorHAnsi" w:hAnsiTheme="minorHAnsi" w:hint="eastAsia"/>
          <w:sz w:val="21"/>
          <w:szCs w:val="21"/>
        </w:rPr>
        <w:t xml:space="preserve">　　①予稿集に掲載の報告概要とは別に、当日報告用のデータ（パワーポイントなど）や関連資料を</w:t>
      </w:r>
      <w:r w:rsidR="00F12141">
        <w:rPr>
          <w:rFonts w:asciiTheme="minorHAnsi" w:hAnsiTheme="minorHAnsi" w:hint="eastAsia"/>
          <w:sz w:val="21"/>
          <w:szCs w:val="21"/>
        </w:rPr>
        <w:t>ご</w:t>
      </w:r>
      <w:r w:rsidR="00CF7393">
        <w:rPr>
          <w:rFonts w:asciiTheme="minorHAnsi" w:hAnsiTheme="minorHAnsi" w:hint="eastAsia"/>
          <w:sz w:val="21"/>
          <w:szCs w:val="21"/>
        </w:rPr>
        <w:t>用意いただける</w:t>
      </w:r>
      <w:r>
        <w:rPr>
          <w:rFonts w:asciiTheme="minorHAnsi" w:hAnsiTheme="minorHAnsi" w:hint="eastAsia"/>
          <w:sz w:val="21"/>
          <w:szCs w:val="21"/>
        </w:rPr>
        <w:t>場合は、</w:t>
      </w:r>
      <w:r w:rsidRPr="00C63190">
        <w:rPr>
          <w:rFonts w:asciiTheme="minorHAnsi" w:eastAsiaTheme="majorEastAsia" w:hAnsiTheme="minorHAnsi" w:hint="eastAsia"/>
          <w:b/>
          <w:bCs/>
          <w:sz w:val="21"/>
          <w:szCs w:val="21"/>
          <w:u w:val="single"/>
        </w:rPr>
        <w:t>８月２</w:t>
      </w:r>
      <w:r w:rsidR="00F12141">
        <w:rPr>
          <w:rFonts w:asciiTheme="minorHAnsi" w:eastAsiaTheme="majorEastAsia" w:hAnsiTheme="minorHAnsi" w:hint="eastAsia"/>
          <w:b/>
          <w:bCs/>
          <w:sz w:val="21"/>
          <w:szCs w:val="21"/>
          <w:u w:val="single"/>
        </w:rPr>
        <w:t>６</w:t>
      </w:r>
      <w:r w:rsidRPr="00C63190">
        <w:rPr>
          <w:rFonts w:asciiTheme="minorHAnsi" w:eastAsiaTheme="majorEastAsia" w:hAnsiTheme="minorHAnsi" w:hint="eastAsia"/>
          <w:b/>
          <w:bCs/>
          <w:sz w:val="21"/>
          <w:szCs w:val="21"/>
          <w:u w:val="single"/>
        </w:rPr>
        <w:t>日（木）まで</w:t>
      </w:r>
      <w:r>
        <w:rPr>
          <w:rFonts w:asciiTheme="minorHAnsi" w:hAnsiTheme="minorHAnsi" w:hint="eastAsia"/>
          <w:sz w:val="21"/>
          <w:szCs w:val="21"/>
        </w:rPr>
        <w:t>に日本私大教連書記局にご提出ください。</w:t>
      </w:r>
    </w:p>
    <w:p w14:paraId="11674BAE" w14:textId="2CC29F85" w:rsidR="00C63190" w:rsidRDefault="00C63190" w:rsidP="00C63190">
      <w:pPr>
        <w:ind w:left="635" w:hangingChars="300" w:hanging="635"/>
        <w:rPr>
          <w:rFonts w:asciiTheme="minorHAnsi" w:hAnsiTheme="minorHAnsi"/>
          <w:sz w:val="21"/>
          <w:szCs w:val="21"/>
        </w:rPr>
      </w:pPr>
      <w:r>
        <w:rPr>
          <w:rFonts w:asciiTheme="minorHAnsi" w:hAnsiTheme="minorHAnsi" w:hint="eastAsia"/>
          <w:sz w:val="21"/>
          <w:szCs w:val="21"/>
        </w:rPr>
        <w:t xml:space="preserve">　　②報告の際に</w:t>
      </w:r>
      <w:r w:rsidR="00F12141">
        <w:rPr>
          <w:rFonts w:asciiTheme="minorHAnsi" w:hAnsiTheme="minorHAnsi" w:hint="eastAsia"/>
          <w:sz w:val="21"/>
          <w:szCs w:val="21"/>
        </w:rPr>
        <w:t>は、</w:t>
      </w:r>
      <w:r>
        <w:rPr>
          <w:rFonts w:asciiTheme="minorHAnsi" w:hAnsiTheme="minorHAnsi" w:hint="eastAsia"/>
          <w:sz w:val="21"/>
          <w:szCs w:val="21"/>
        </w:rPr>
        <w:t>「画面共有」</w:t>
      </w:r>
      <w:r w:rsidR="00F12141">
        <w:rPr>
          <w:rFonts w:asciiTheme="minorHAnsi" w:hAnsiTheme="minorHAnsi" w:hint="eastAsia"/>
          <w:sz w:val="21"/>
          <w:szCs w:val="21"/>
        </w:rPr>
        <w:t>により</w:t>
      </w:r>
      <w:r>
        <w:rPr>
          <w:rFonts w:asciiTheme="minorHAnsi" w:hAnsiTheme="minorHAnsi" w:hint="eastAsia"/>
          <w:sz w:val="21"/>
          <w:szCs w:val="21"/>
        </w:rPr>
        <w:t>、ご自身で報告データを操作</w:t>
      </w:r>
      <w:r w:rsidR="00CF7393">
        <w:rPr>
          <w:rFonts w:asciiTheme="minorHAnsi" w:hAnsiTheme="minorHAnsi" w:hint="eastAsia"/>
          <w:sz w:val="21"/>
          <w:szCs w:val="21"/>
        </w:rPr>
        <w:t>すること</w:t>
      </w:r>
      <w:r w:rsidR="00EE0092">
        <w:rPr>
          <w:rFonts w:asciiTheme="minorHAnsi" w:hAnsiTheme="minorHAnsi" w:hint="eastAsia"/>
          <w:sz w:val="21"/>
          <w:szCs w:val="21"/>
        </w:rPr>
        <w:t>が</w:t>
      </w:r>
      <w:r>
        <w:rPr>
          <w:rFonts w:asciiTheme="minorHAnsi" w:hAnsiTheme="minorHAnsi" w:hint="eastAsia"/>
          <w:sz w:val="21"/>
          <w:szCs w:val="21"/>
        </w:rPr>
        <w:t>可能です。</w:t>
      </w:r>
    </w:p>
    <w:p w14:paraId="084203A9" w14:textId="58858E8C" w:rsidR="00C63190" w:rsidRDefault="00C63190" w:rsidP="00C63190">
      <w:pPr>
        <w:ind w:left="635" w:hangingChars="300" w:hanging="635"/>
        <w:rPr>
          <w:rFonts w:asciiTheme="minorHAnsi" w:hAnsiTheme="minorHAnsi"/>
          <w:sz w:val="21"/>
          <w:szCs w:val="21"/>
        </w:rPr>
      </w:pPr>
      <w:r>
        <w:rPr>
          <w:rFonts w:asciiTheme="minorHAnsi" w:hAnsiTheme="minorHAnsi" w:hint="eastAsia"/>
          <w:sz w:val="21"/>
          <w:szCs w:val="21"/>
        </w:rPr>
        <w:t xml:space="preserve">　　　※集会事務局</w:t>
      </w:r>
      <w:r w:rsidR="00CF7393">
        <w:rPr>
          <w:rFonts w:asciiTheme="minorHAnsi" w:hAnsiTheme="minorHAnsi" w:hint="eastAsia"/>
          <w:sz w:val="21"/>
          <w:szCs w:val="21"/>
        </w:rPr>
        <w:t>による</w:t>
      </w:r>
      <w:r>
        <w:rPr>
          <w:rFonts w:asciiTheme="minorHAnsi" w:hAnsiTheme="minorHAnsi" w:hint="eastAsia"/>
          <w:sz w:val="21"/>
          <w:szCs w:val="21"/>
        </w:rPr>
        <w:t>操作をご希望される場合は、データ提出の際にその旨を明記ください。</w:t>
      </w:r>
    </w:p>
    <w:p w14:paraId="71126C64" w14:textId="1DA567E6" w:rsidR="00F6544F" w:rsidRPr="0084252F" w:rsidRDefault="00F6544F" w:rsidP="00C63190">
      <w:pPr>
        <w:ind w:left="635" w:hangingChars="300" w:hanging="635"/>
        <w:rPr>
          <w:rFonts w:asciiTheme="minorHAnsi" w:hAnsiTheme="minorHAnsi"/>
          <w:sz w:val="21"/>
          <w:szCs w:val="21"/>
        </w:rPr>
      </w:pPr>
      <w:r>
        <w:rPr>
          <w:rFonts w:asciiTheme="minorHAnsi" w:hAnsiTheme="minorHAnsi" w:hint="eastAsia"/>
          <w:sz w:val="21"/>
          <w:szCs w:val="21"/>
        </w:rPr>
        <w:t xml:space="preserve">　　③１レポートの報告時間はセッションによって異なります。レポート依頼の際に</w:t>
      </w:r>
      <w:r w:rsidR="00EE0092">
        <w:rPr>
          <w:rFonts w:asciiTheme="minorHAnsi" w:hAnsiTheme="minorHAnsi" w:hint="eastAsia"/>
          <w:sz w:val="21"/>
          <w:szCs w:val="21"/>
        </w:rPr>
        <w:t>お願い</w:t>
      </w:r>
      <w:r>
        <w:rPr>
          <w:rFonts w:asciiTheme="minorHAnsi" w:hAnsiTheme="minorHAnsi" w:hint="eastAsia"/>
          <w:sz w:val="21"/>
          <w:szCs w:val="21"/>
        </w:rPr>
        <w:t>した</w:t>
      </w:r>
      <w:r w:rsidR="00EE0092">
        <w:rPr>
          <w:rFonts w:asciiTheme="minorHAnsi" w:hAnsiTheme="minorHAnsi" w:hint="eastAsia"/>
          <w:sz w:val="21"/>
          <w:szCs w:val="21"/>
        </w:rPr>
        <w:t>報告</w:t>
      </w:r>
      <w:r>
        <w:rPr>
          <w:rFonts w:asciiTheme="minorHAnsi" w:hAnsiTheme="minorHAnsi" w:hint="eastAsia"/>
          <w:sz w:val="21"/>
          <w:szCs w:val="21"/>
        </w:rPr>
        <w:t>時間の厳守にご協力ください。</w:t>
      </w:r>
    </w:p>
    <w:sectPr w:rsidR="00F6544F" w:rsidRPr="0084252F" w:rsidSect="002978D6">
      <w:headerReference w:type="default" r:id="rId11"/>
      <w:footerReference w:type="default" r:id="rId12"/>
      <w:type w:val="continuous"/>
      <w:pgSz w:w="11907" w:h="16840" w:code="9"/>
      <w:pgMar w:top="1191" w:right="1191" w:bottom="1191" w:left="1191" w:header="720" w:footer="567" w:gutter="0"/>
      <w:pgNumType w:start="1"/>
      <w:cols w:space="720"/>
      <w:noEndnote/>
      <w:docGrid w:type="linesAndChars" w:linePitch="380"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0221" w14:textId="77777777" w:rsidR="00F25E29" w:rsidRDefault="00F25E29">
      <w:r>
        <w:separator/>
      </w:r>
    </w:p>
  </w:endnote>
  <w:endnote w:type="continuationSeparator" w:id="0">
    <w:p w14:paraId="1AC74A09" w14:textId="77777777" w:rsidR="00F25E29" w:rsidRDefault="00F2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M秀英丸ゴシックLJ-MP">
    <w:panose1 w:val="020F0400000000000000"/>
    <w:charset w:val="80"/>
    <w:family w:val="modern"/>
    <w:pitch w:val="variable"/>
    <w:sig w:usb0="80000283" w:usb1="38C76CF8" w:usb2="00000010" w:usb3="00000000" w:csb0="00020001" w:csb1="00000000"/>
  </w:font>
  <w:font w:name="ＤＦＧ極太明朝体">
    <w:altName w:val="游ゴシック"/>
    <w:charset w:val="80"/>
    <w:family w:val="roman"/>
    <w:pitch w:val="variable"/>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ＤＦ平成丸ゴシック体W4">
    <w:altName w:val="游ゴシック"/>
    <w:charset w:val="80"/>
    <w:family w:val="modern"/>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8099"/>
      <w:docPartObj>
        <w:docPartGallery w:val="Page Numbers (Bottom of Page)"/>
        <w:docPartUnique/>
      </w:docPartObj>
    </w:sdtPr>
    <w:sdtEndPr/>
    <w:sdtContent>
      <w:p w14:paraId="493F1EA2" w14:textId="77777777" w:rsidR="0084252F" w:rsidRDefault="0084252F" w:rsidP="00C6290E">
        <w:pPr>
          <w:pStyle w:val="a4"/>
          <w:jc w:val="center"/>
        </w:pPr>
        <w:r>
          <w:fldChar w:fldCharType="begin"/>
        </w:r>
        <w:r>
          <w:instrText>PAGE   \* MERGEFORMAT</w:instrText>
        </w:r>
        <w:r>
          <w:fldChar w:fldCharType="separate"/>
        </w:r>
        <w:r w:rsidRPr="006858CD">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060B" w14:textId="77777777" w:rsidR="00F25E29" w:rsidRDefault="00F25E29">
      <w:pPr>
        <w:rPr>
          <w:rFonts w:cs="Times New Roman"/>
        </w:rPr>
      </w:pPr>
      <w:r>
        <w:rPr>
          <w:rFonts w:hAnsi="Century" w:cs="Times New Roman"/>
          <w:color w:val="auto"/>
          <w:sz w:val="2"/>
          <w:szCs w:val="2"/>
        </w:rPr>
        <w:continuationSeparator/>
      </w:r>
    </w:p>
  </w:footnote>
  <w:footnote w:type="continuationSeparator" w:id="0">
    <w:p w14:paraId="45FD8460" w14:textId="77777777" w:rsidR="00F25E29" w:rsidRDefault="00F2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5C78" w14:textId="77777777" w:rsidR="0084252F" w:rsidRDefault="0084252F">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9E7"/>
    <w:multiLevelType w:val="hybridMultilevel"/>
    <w:tmpl w:val="0DACD53C"/>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663823"/>
    <w:multiLevelType w:val="multilevel"/>
    <w:tmpl w:val="0DACD53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112634"/>
    <w:multiLevelType w:val="multilevel"/>
    <w:tmpl w:val="86CC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15759"/>
    <w:multiLevelType w:val="multilevel"/>
    <w:tmpl w:val="FBBAA700"/>
    <w:lvl w:ilvl="0">
      <w:start w:val="1"/>
      <w:numFmt w:val="bullet"/>
      <w:lvlText w:val=""/>
      <w:lvlJc w:val="left"/>
      <w:pPr>
        <w:tabs>
          <w:tab w:val="num" w:pos="316"/>
        </w:tabs>
        <w:ind w:left="316" w:hanging="420"/>
      </w:pPr>
      <w:rPr>
        <w:rFonts w:ascii="Wingdings" w:hAnsi="Wingdings" w:hint="default"/>
      </w:rPr>
    </w:lvl>
    <w:lvl w:ilvl="1">
      <w:start w:val="1"/>
      <w:numFmt w:val="bullet"/>
      <w:lvlText w:val=""/>
      <w:lvlJc w:val="left"/>
      <w:pPr>
        <w:tabs>
          <w:tab w:val="num" w:pos="680"/>
        </w:tabs>
        <w:ind w:left="840" w:hanging="420"/>
      </w:pPr>
      <w:rPr>
        <w:rFonts w:ascii="Wingdings" w:hAnsi="Wingdings" w:hint="default"/>
      </w:rPr>
    </w:lvl>
    <w:lvl w:ilvl="2">
      <w:start w:val="1"/>
      <w:numFmt w:val="bullet"/>
      <w:lvlText w:val=""/>
      <w:lvlJc w:val="left"/>
      <w:pPr>
        <w:tabs>
          <w:tab w:val="num" w:pos="1156"/>
        </w:tabs>
        <w:ind w:left="1156" w:hanging="420"/>
      </w:pPr>
      <w:rPr>
        <w:rFonts w:ascii="Wingdings" w:hAnsi="Wingdings" w:hint="default"/>
      </w:rPr>
    </w:lvl>
    <w:lvl w:ilvl="3">
      <w:start w:val="1"/>
      <w:numFmt w:val="bullet"/>
      <w:lvlText w:val=""/>
      <w:lvlJc w:val="left"/>
      <w:pPr>
        <w:tabs>
          <w:tab w:val="num" w:pos="1576"/>
        </w:tabs>
        <w:ind w:left="1576" w:hanging="420"/>
      </w:pPr>
      <w:rPr>
        <w:rFonts w:ascii="Wingdings" w:hAnsi="Wingdings" w:hint="default"/>
      </w:rPr>
    </w:lvl>
    <w:lvl w:ilvl="4">
      <w:start w:val="1"/>
      <w:numFmt w:val="bullet"/>
      <w:lvlText w:val=""/>
      <w:lvlJc w:val="left"/>
      <w:pPr>
        <w:tabs>
          <w:tab w:val="num" w:pos="1996"/>
        </w:tabs>
        <w:ind w:left="1996" w:hanging="420"/>
      </w:pPr>
      <w:rPr>
        <w:rFonts w:ascii="Wingdings" w:hAnsi="Wingdings" w:hint="default"/>
      </w:rPr>
    </w:lvl>
    <w:lvl w:ilvl="5">
      <w:start w:val="1"/>
      <w:numFmt w:val="bullet"/>
      <w:lvlText w:val=""/>
      <w:lvlJc w:val="left"/>
      <w:pPr>
        <w:tabs>
          <w:tab w:val="num" w:pos="2416"/>
        </w:tabs>
        <w:ind w:left="2416" w:hanging="420"/>
      </w:pPr>
      <w:rPr>
        <w:rFonts w:ascii="Wingdings" w:hAnsi="Wingdings" w:hint="default"/>
      </w:rPr>
    </w:lvl>
    <w:lvl w:ilvl="6">
      <w:start w:val="1"/>
      <w:numFmt w:val="bullet"/>
      <w:lvlText w:val=""/>
      <w:lvlJc w:val="left"/>
      <w:pPr>
        <w:tabs>
          <w:tab w:val="num" w:pos="2836"/>
        </w:tabs>
        <w:ind w:left="2836" w:hanging="420"/>
      </w:pPr>
      <w:rPr>
        <w:rFonts w:ascii="Wingdings" w:hAnsi="Wingdings" w:hint="default"/>
      </w:rPr>
    </w:lvl>
    <w:lvl w:ilvl="7">
      <w:start w:val="1"/>
      <w:numFmt w:val="bullet"/>
      <w:lvlText w:val=""/>
      <w:lvlJc w:val="left"/>
      <w:pPr>
        <w:tabs>
          <w:tab w:val="num" w:pos="3256"/>
        </w:tabs>
        <w:ind w:left="3256" w:hanging="420"/>
      </w:pPr>
      <w:rPr>
        <w:rFonts w:ascii="Wingdings" w:hAnsi="Wingdings" w:hint="default"/>
      </w:rPr>
    </w:lvl>
    <w:lvl w:ilvl="8">
      <w:start w:val="1"/>
      <w:numFmt w:val="bullet"/>
      <w:lvlText w:val=""/>
      <w:lvlJc w:val="left"/>
      <w:pPr>
        <w:tabs>
          <w:tab w:val="num" w:pos="3676"/>
        </w:tabs>
        <w:ind w:left="3676" w:hanging="420"/>
      </w:pPr>
      <w:rPr>
        <w:rFonts w:ascii="Wingdings" w:hAnsi="Wingdings" w:hint="default"/>
      </w:rPr>
    </w:lvl>
  </w:abstractNum>
  <w:abstractNum w:abstractNumId="4" w15:restartNumberingAfterBreak="0">
    <w:nsid w:val="26DE3D3A"/>
    <w:multiLevelType w:val="hybridMultilevel"/>
    <w:tmpl w:val="CF7ED26E"/>
    <w:lvl w:ilvl="0" w:tplc="9C920DB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70F7BA2"/>
    <w:multiLevelType w:val="hybridMultilevel"/>
    <w:tmpl w:val="B32EA266"/>
    <w:lvl w:ilvl="0" w:tplc="04090001">
      <w:start w:val="1"/>
      <w:numFmt w:val="bullet"/>
      <w:lvlText w:val=""/>
      <w:lvlJc w:val="left"/>
      <w:pPr>
        <w:tabs>
          <w:tab w:val="num" w:pos="316"/>
        </w:tabs>
        <w:ind w:left="316" w:hanging="420"/>
      </w:pPr>
      <w:rPr>
        <w:rFonts w:ascii="Wingdings" w:hAnsi="Wingdings" w:hint="default"/>
      </w:rPr>
    </w:lvl>
    <w:lvl w:ilvl="1" w:tplc="0409000B" w:tentative="1">
      <w:start w:val="1"/>
      <w:numFmt w:val="bullet"/>
      <w:lvlText w:val=""/>
      <w:lvlJc w:val="left"/>
      <w:pPr>
        <w:tabs>
          <w:tab w:val="num" w:pos="736"/>
        </w:tabs>
        <w:ind w:left="736" w:hanging="420"/>
      </w:pPr>
      <w:rPr>
        <w:rFonts w:ascii="Wingdings" w:hAnsi="Wingdings" w:hint="default"/>
      </w:rPr>
    </w:lvl>
    <w:lvl w:ilvl="2" w:tplc="0409000D" w:tentative="1">
      <w:start w:val="1"/>
      <w:numFmt w:val="bullet"/>
      <w:lvlText w:val=""/>
      <w:lvlJc w:val="left"/>
      <w:pPr>
        <w:tabs>
          <w:tab w:val="num" w:pos="1156"/>
        </w:tabs>
        <w:ind w:left="1156" w:hanging="420"/>
      </w:pPr>
      <w:rPr>
        <w:rFonts w:ascii="Wingdings" w:hAnsi="Wingdings" w:hint="default"/>
      </w:rPr>
    </w:lvl>
    <w:lvl w:ilvl="3" w:tplc="04090001" w:tentative="1">
      <w:start w:val="1"/>
      <w:numFmt w:val="bullet"/>
      <w:lvlText w:val=""/>
      <w:lvlJc w:val="left"/>
      <w:pPr>
        <w:tabs>
          <w:tab w:val="num" w:pos="1576"/>
        </w:tabs>
        <w:ind w:left="1576" w:hanging="420"/>
      </w:pPr>
      <w:rPr>
        <w:rFonts w:ascii="Wingdings" w:hAnsi="Wingdings" w:hint="default"/>
      </w:rPr>
    </w:lvl>
    <w:lvl w:ilvl="4" w:tplc="0409000B" w:tentative="1">
      <w:start w:val="1"/>
      <w:numFmt w:val="bullet"/>
      <w:lvlText w:val=""/>
      <w:lvlJc w:val="left"/>
      <w:pPr>
        <w:tabs>
          <w:tab w:val="num" w:pos="1996"/>
        </w:tabs>
        <w:ind w:left="1996" w:hanging="420"/>
      </w:pPr>
      <w:rPr>
        <w:rFonts w:ascii="Wingdings" w:hAnsi="Wingdings" w:hint="default"/>
      </w:rPr>
    </w:lvl>
    <w:lvl w:ilvl="5" w:tplc="0409000D" w:tentative="1">
      <w:start w:val="1"/>
      <w:numFmt w:val="bullet"/>
      <w:lvlText w:val=""/>
      <w:lvlJc w:val="left"/>
      <w:pPr>
        <w:tabs>
          <w:tab w:val="num" w:pos="2416"/>
        </w:tabs>
        <w:ind w:left="2416" w:hanging="420"/>
      </w:pPr>
      <w:rPr>
        <w:rFonts w:ascii="Wingdings" w:hAnsi="Wingdings" w:hint="default"/>
      </w:rPr>
    </w:lvl>
    <w:lvl w:ilvl="6" w:tplc="04090001" w:tentative="1">
      <w:start w:val="1"/>
      <w:numFmt w:val="bullet"/>
      <w:lvlText w:val=""/>
      <w:lvlJc w:val="left"/>
      <w:pPr>
        <w:tabs>
          <w:tab w:val="num" w:pos="2836"/>
        </w:tabs>
        <w:ind w:left="2836" w:hanging="420"/>
      </w:pPr>
      <w:rPr>
        <w:rFonts w:ascii="Wingdings" w:hAnsi="Wingdings" w:hint="default"/>
      </w:rPr>
    </w:lvl>
    <w:lvl w:ilvl="7" w:tplc="0409000B" w:tentative="1">
      <w:start w:val="1"/>
      <w:numFmt w:val="bullet"/>
      <w:lvlText w:val=""/>
      <w:lvlJc w:val="left"/>
      <w:pPr>
        <w:tabs>
          <w:tab w:val="num" w:pos="3256"/>
        </w:tabs>
        <w:ind w:left="3256" w:hanging="420"/>
      </w:pPr>
      <w:rPr>
        <w:rFonts w:ascii="Wingdings" w:hAnsi="Wingdings" w:hint="default"/>
      </w:rPr>
    </w:lvl>
    <w:lvl w:ilvl="8" w:tplc="0409000D" w:tentative="1">
      <w:start w:val="1"/>
      <w:numFmt w:val="bullet"/>
      <w:lvlText w:val=""/>
      <w:lvlJc w:val="left"/>
      <w:pPr>
        <w:tabs>
          <w:tab w:val="num" w:pos="3676"/>
        </w:tabs>
        <w:ind w:left="3676" w:hanging="420"/>
      </w:pPr>
      <w:rPr>
        <w:rFonts w:ascii="Wingdings" w:hAnsi="Wingdings" w:hint="default"/>
      </w:rPr>
    </w:lvl>
  </w:abstractNum>
  <w:abstractNum w:abstractNumId="6" w15:restartNumberingAfterBreak="0">
    <w:nsid w:val="4206146F"/>
    <w:multiLevelType w:val="hybridMultilevel"/>
    <w:tmpl w:val="1E7603F2"/>
    <w:lvl w:ilvl="0" w:tplc="04090001">
      <w:start w:val="1"/>
      <w:numFmt w:val="bullet"/>
      <w:lvlText w:val=""/>
      <w:lvlJc w:val="left"/>
      <w:pPr>
        <w:tabs>
          <w:tab w:val="num" w:pos="316"/>
        </w:tabs>
        <w:ind w:left="316" w:hanging="420"/>
      </w:pPr>
      <w:rPr>
        <w:rFonts w:ascii="Wingdings" w:hAnsi="Wingdings" w:hint="default"/>
      </w:rPr>
    </w:lvl>
    <w:lvl w:ilvl="1" w:tplc="D46CC5FE">
      <w:start w:val="1"/>
      <w:numFmt w:val="bullet"/>
      <w:lvlText w:val=""/>
      <w:lvlJc w:val="left"/>
      <w:pPr>
        <w:tabs>
          <w:tab w:val="num" w:pos="624"/>
        </w:tabs>
        <w:ind w:left="840" w:hanging="420"/>
      </w:pPr>
      <w:rPr>
        <w:rFonts w:ascii="Wingdings" w:hAnsi="Wingdings" w:hint="default"/>
      </w:rPr>
    </w:lvl>
    <w:lvl w:ilvl="2" w:tplc="0409000D" w:tentative="1">
      <w:start w:val="1"/>
      <w:numFmt w:val="bullet"/>
      <w:lvlText w:val=""/>
      <w:lvlJc w:val="left"/>
      <w:pPr>
        <w:tabs>
          <w:tab w:val="num" w:pos="1156"/>
        </w:tabs>
        <w:ind w:left="1156" w:hanging="420"/>
      </w:pPr>
      <w:rPr>
        <w:rFonts w:ascii="Wingdings" w:hAnsi="Wingdings" w:hint="default"/>
      </w:rPr>
    </w:lvl>
    <w:lvl w:ilvl="3" w:tplc="04090001" w:tentative="1">
      <w:start w:val="1"/>
      <w:numFmt w:val="bullet"/>
      <w:lvlText w:val=""/>
      <w:lvlJc w:val="left"/>
      <w:pPr>
        <w:tabs>
          <w:tab w:val="num" w:pos="1576"/>
        </w:tabs>
        <w:ind w:left="1576" w:hanging="420"/>
      </w:pPr>
      <w:rPr>
        <w:rFonts w:ascii="Wingdings" w:hAnsi="Wingdings" w:hint="default"/>
      </w:rPr>
    </w:lvl>
    <w:lvl w:ilvl="4" w:tplc="0409000B" w:tentative="1">
      <w:start w:val="1"/>
      <w:numFmt w:val="bullet"/>
      <w:lvlText w:val=""/>
      <w:lvlJc w:val="left"/>
      <w:pPr>
        <w:tabs>
          <w:tab w:val="num" w:pos="1996"/>
        </w:tabs>
        <w:ind w:left="1996" w:hanging="420"/>
      </w:pPr>
      <w:rPr>
        <w:rFonts w:ascii="Wingdings" w:hAnsi="Wingdings" w:hint="default"/>
      </w:rPr>
    </w:lvl>
    <w:lvl w:ilvl="5" w:tplc="0409000D" w:tentative="1">
      <w:start w:val="1"/>
      <w:numFmt w:val="bullet"/>
      <w:lvlText w:val=""/>
      <w:lvlJc w:val="left"/>
      <w:pPr>
        <w:tabs>
          <w:tab w:val="num" w:pos="2416"/>
        </w:tabs>
        <w:ind w:left="2416" w:hanging="420"/>
      </w:pPr>
      <w:rPr>
        <w:rFonts w:ascii="Wingdings" w:hAnsi="Wingdings" w:hint="default"/>
      </w:rPr>
    </w:lvl>
    <w:lvl w:ilvl="6" w:tplc="04090001" w:tentative="1">
      <w:start w:val="1"/>
      <w:numFmt w:val="bullet"/>
      <w:lvlText w:val=""/>
      <w:lvlJc w:val="left"/>
      <w:pPr>
        <w:tabs>
          <w:tab w:val="num" w:pos="2836"/>
        </w:tabs>
        <w:ind w:left="2836" w:hanging="420"/>
      </w:pPr>
      <w:rPr>
        <w:rFonts w:ascii="Wingdings" w:hAnsi="Wingdings" w:hint="default"/>
      </w:rPr>
    </w:lvl>
    <w:lvl w:ilvl="7" w:tplc="0409000B" w:tentative="1">
      <w:start w:val="1"/>
      <w:numFmt w:val="bullet"/>
      <w:lvlText w:val=""/>
      <w:lvlJc w:val="left"/>
      <w:pPr>
        <w:tabs>
          <w:tab w:val="num" w:pos="3256"/>
        </w:tabs>
        <w:ind w:left="3256" w:hanging="420"/>
      </w:pPr>
      <w:rPr>
        <w:rFonts w:ascii="Wingdings" w:hAnsi="Wingdings" w:hint="default"/>
      </w:rPr>
    </w:lvl>
    <w:lvl w:ilvl="8" w:tplc="0409000D" w:tentative="1">
      <w:start w:val="1"/>
      <w:numFmt w:val="bullet"/>
      <w:lvlText w:val=""/>
      <w:lvlJc w:val="left"/>
      <w:pPr>
        <w:tabs>
          <w:tab w:val="num" w:pos="3676"/>
        </w:tabs>
        <w:ind w:left="3676" w:hanging="420"/>
      </w:pPr>
      <w:rPr>
        <w:rFonts w:ascii="Wingdings" w:hAnsi="Wingdings" w:hint="default"/>
      </w:rPr>
    </w:lvl>
  </w:abstractNum>
  <w:abstractNum w:abstractNumId="7" w15:restartNumberingAfterBreak="0">
    <w:nsid w:val="46FB4963"/>
    <w:multiLevelType w:val="multilevel"/>
    <w:tmpl w:val="60B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82542"/>
    <w:multiLevelType w:val="multilevel"/>
    <w:tmpl w:val="CF7ED26E"/>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15:restartNumberingAfterBreak="0">
    <w:nsid w:val="49DF3FDB"/>
    <w:multiLevelType w:val="multilevel"/>
    <w:tmpl w:val="1E7603F2"/>
    <w:lvl w:ilvl="0">
      <w:start w:val="1"/>
      <w:numFmt w:val="bullet"/>
      <w:lvlText w:val=""/>
      <w:lvlJc w:val="left"/>
      <w:pPr>
        <w:tabs>
          <w:tab w:val="num" w:pos="316"/>
        </w:tabs>
        <w:ind w:left="316" w:hanging="420"/>
      </w:pPr>
      <w:rPr>
        <w:rFonts w:ascii="Wingdings" w:hAnsi="Wingdings" w:hint="default"/>
      </w:rPr>
    </w:lvl>
    <w:lvl w:ilvl="1">
      <w:start w:val="1"/>
      <w:numFmt w:val="bullet"/>
      <w:lvlText w:val=""/>
      <w:lvlJc w:val="left"/>
      <w:pPr>
        <w:tabs>
          <w:tab w:val="num" w:pos="624"/>
        </w:tabs>
        <w:ind w:left="840" w:hanging="420"/>
      </w:pPr>
      <w:rPr>
        <w:rFonts w:ascii="Wingdings" w:hAnsi="Wingdings" w:hint="default"/>
      </w:rPr>
    </w:lvl>
    <w:lvl w:ilvl="2">
      <w:start w:val="1"/>
      <w:numFmt w:val="bullet"/>
      <w:lvlText w:val=""/>
      <w:lvlJc w:val="left"/>
      <w:pPr>
        <w:tabs>
          <w:tab w:val="num" w:pos="1156"/>
        </w:tabs>
        <w:ind w:left="1156" w:hanging="420"/>
      </w:pPr>
      <w:rPr>
        <w:rFonts w:ascii="Wingdings" w:hAnsi="Wingdings" w:hint="default"/>
      </w:rPr>
    </w:lvl>
    <w:lvl w:ilvl="3">
      <w:start w:val="1"/>
      <w:numFmt w:val="bullet"/>
      <w:lvlText w:val=""/>
      <w:lvlJc w:val="left"/>
      <w:pPr>
        <w:tabs>
          <w:tab w:val="num" w:pos="1576"/>
        </w:tabs>
        <w:ind w:left="1576" w:hanging="420"/>
      </w:pPr>
      <w:rPr>
        <w:rFonts w:ascii="Wingdings" w:hAnsi="Wingdings" w:hint="default"/>
      </w:rPr>
    </w:lvl>
    <w:lvl w:ilvl="4">
      <w:start w:val="1"/>
      <w:numFmt w:val="bullet"/>
      <w:lvlText w:val=""/>
      <w:lvlJc w:val="left"/>
      <w:pPr>
        <w:tabs>
          <w:tab w:val="num" w:pos="1996"/>
        </w:tabs>
        <w:ind w:left="1996" w:hanging="420"/>
      </w:pPr>
      <w:rPr>
        <w:rFonts w:ascii="Wingdings" w:hAnsi="Wingdings" w:hint="default"/>
      </w:rPr>
    </w:lvl>
    <w:lvl w:ilvl="5">
      <w:start w:val="1"/>
      <w:numFmt w:val="bullet"/>
      <w:lvlText w:val=""/>
      <w:lvlJc w:val="left"/>
      <w:pPr>
        <w:tabs>
          <w:tab w:val="num" w:pos="2416"/>
        </w:tabs>
        <w:ind w:left="2416" w:hanging="420"/>
      </w:pPr>
      <w:rPr>
        <w:rFonts w:ascii="Wingdings" w:hAnsi="Wingdings" w:hint="default"/>
      </w:rPr>
    </w:lvl>
    <w:lvl w:ilvl="6">
      <w:start w:val="1"/>
      <w:numFmt w:val="bullet"/>
      <w:lvlText w:val=""/>
      <w:lvlJc w:val="left"/>
      <w:pPr>
        <w:tabs>
          <w:tab w:val="num" w:pos="2836"/>
        </w:tabs>
        <w:ind w:left="2836" w:hanging="420"/>
      </w:pPr>
      <w:rPr>
        <w:rFonts w:ascii="Wingdings" w:hAnsi="Wingdings" w:hint="default"/>
      </w:rPr>
    </w:lvl>
    <w:lvl w:ilvl="7">
      <w:start w:val="1"/>
      <w:numFmt w:val="bullet"/>
      <w:lvlText w:val=""/>
      <w:lvlJc w:val="left"/>
      <w:pPr>
        <w:tabs>
          <w:tab w:val="num" w:pos="3256"/>
        </w:tabs>
        <w:ind w:left="3256" w:hanging="420"/>
      </w:pPr>
      <w:rPr>
        <w:rFonts w:ascii="Wingdings" w:hAnsi="Wingdings" w:hint="default"/>
      </w:rPr>
    </w:lvl>
    <w:lvl w:ilvl="8">
      <w:start w:val="1"/>
      <w:numFmt w:val="bullet"/>
      <w:lvlText w:val=""/>
      <w:lvlJc w:val="left"/>
      <w:pPr>
        <w:tabs>
          <w:tab w:val="num" w:pos="3676"/>
        </w:tabs>
        <w:ind w:left="3676" w:hanging="420"/>
      </w:pPr>
      <w:rPr>
        <w:rFonts w:ascii="Wingdings" w:hAnsi="Wingdings" w:hint="default"/>
      </w:rPr>
    </w:lvl>
  </w:abstractNum>
  <w:abstractNum w:abstractNumId="10" w15:restartNumberingAfterBreak="0">
    <w:nsid w:val="58E169F5"/>
    <w:multiLevelType w:val="hybridMultilevel"/>
    <w:tmpl w:val="7018C964"/>
    <w:lvl w:ilvl="0" w:tplc="04090001">
      <w:start w:val="1"/>
      <w:numFmt w:val="bullet"/>
      <w:lvlText w:val=""/>
      <w:lvlJc w:val="left"/>
      <w:pPr>
        <w:tabs>
          <w:tab w:val="num" w:pos="420"/>
        </w:tabs>
        <w:ind w:left="420" w:hanging="420"/>
      </w:pPr>
      <w:rPr>
        <w:rFonts w:ascii="Wingdings" w:hAnsi="Wingdings" w:hint="default"/>
      </w:rPr>
    </w:lvl>
    <w:lvl w:ilvl="1" w:tplc="0ED8B700">
      <w:start w:val="1"/>
      <w:numFmt w:val="bullet"/>
      <w:lvlText w:val=""/>
      <w:lvlJc w:val="left"/>
      <w:pPr>
        <w:tabs>
          <w:tab w:val="num" w:pos="624"/>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1E7F9C"/>
    <w:multiLevelType w:val="multilevel"/>
    <w:tmpl w:val="90F0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D527B"/>
    <w:multiLevelType w:val="hybridMultilevel"/>
    <w:tmpl w:val="F47A9E10"/>
    <w:lvl w:ilvl="0" w:tplc="8BFCD61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155797"/>
    <w:multiLevelType w:val="multilevel"/>
    <w:tmpl w:val="BB02BBB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A010819"/>
    <w:multiLevelType w:val="multilevel"/>
    <w:tmpl w:val="F47A9E10"/>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A1039EC"/>
    <w:multiLevelType w:val="hybridMultilevel"/>
    <w:tmpl w:val="AF4C92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F512EF"/>
    <w:multiLevelType w:val="hybridMultilevel"/>
    <w:tmpl w:val="FBBAA700"/>
    <w:lvl w:ilvl="0" w:tplc="04090001">
      <w:start w:val="1"/>
      <w:numFmt w:val="bullet"/>
      <w:lvlText w:val=""/>
      <w:lvlJc w:val="left"/>
      <w:pPr>
        <w:tabs>
          <w:tab w:val="num" w:pos="316"/>
        </w:tabs>
        <w:ind w:left="316" w:hanging="420"/>
      </w:pPr>
      <w:rPr>
        <w:rFonts w:ascii="Wingdings" w:hAnsi="Wingdings" w:hint="default"/>
      </w:rPr>
    </w:lvl>
    <w:lvl w:ilvl="1" w:tplc="4306B3EC">
      <w:start w:val="1"/>
      <w:numFmt w:val="bullet"/>
      <w:lvlText w:val=""/>
      <w:lvlJc w:val="left"/>
      <w:pPr>
        <w:tabs>
          <w:tab w:val="num" w:pos="680"/>
        </w:tabs>
        <w:ind w:left="840" w:hanging="420"/>
      </w:pPr>
      <w:rPr>
        <w:rFonts w:ascii="Wingdings" w:hAnsi="Wingdings" w:hint="default"/>
      </w:rPr>
    </w:lvl>
    <w:lvl w:ilvl="2" w:tplc="0409000D" w:tentative="1">
      <w:start w:val="1"/>
      <w:numFmt w:val="bullet"/>
      <w:lvlText w:val=""/>
      <w:lvlJc w:val="left"/>
      <w:pPr>
        <w:tabs>
          <w:tab w:val="num" w:pos="1156"/>
        </w:tabs>
        <w:ind w:left="1156" w:hanging="420"/>
      </w:pPr>
      <w:rPr>
        <w:rFonts w:ascii="Wingdings" w:hAnsi="Wingdings" w:hint="default"/>
      </w:rPr>
    </w:lvl>
    <w:lvl w:ilvl="3" w:tplc="04090001" w:tentative="1">
      <w:start w:val="1"/>
      <w:numFmt w:val="bullet"/>
      <w:lvlText w:val=""/>
      <w:lvlJc w:val="left"/>
      <w:pPr>
        <w:tabs>
          <w:tab w:val="num" w:pos="1576"/>
        </w:tabs>
        <w:ind w:left="1576" w:hanging="420"/>
      </w:pPr>
      <w:rPr>
        <w:rFonts w:ascii="Wingdings" w:hAnsi="Wingdings" w:hint="default"/>
      </w:rPr>
    </w:lvl>
    <w:lvl w:ilvl="4" w:tplc="0409000B" w:tentative="1">
      <w:start w:val="1"/>
      <w:numFmt w:val="bullet"/>
      <w:lvlText w:val=""/>
      <w:lvlJc w:val="left"/>
      <w:pPr>
        <w:tabs>
          <w:tab w:val="num" w:pos="1996"/>
        </w:tabs>
        <w:ind w:left="1996" w:hanging="420"/>
      </w:pPr>
      <w:rPr>
        <w:rFonts w:ascii="Wingdings" w:hAnsi="Wingdings" w:hint="default"/>
      </w:rPr>
    </w:lvl>
    <w:lvl w:ilvl="5" w:tplc="0409000D" w:tentative="1">
      <w:start w:val="1"/>
      <w:numFmt w:val="bullet"/>
      <w:lvlText w:val=""/>
      <w:lvlJc w:val="left"/>
      <w:pPr>
        <w:tabs>
          <w:tab w:val="num" w:pos="2416"/>
        </w:tabs>
        <w:ind w:left="2416" w:hanging="420"/>
      </w:pPr>
      <w:rPr>
        <w:rFonts w:ascii="Wingdings" w:hAnsi="Wingdings" w:hint="default"/>
      </w:rPr>
    </w:lvl>
    <w:lvl w:ilvl="6" w:tplc="04090001" w:tentative="1">
      <w:start w:val="1"/>
      <w:numFmt w:val="bullet"/>
      <w:lvlText w:val=""/>
      <w:lvlJc w:val="left"/>
      <w:pPr>
        <w:tabs>
          <w:tab w:val="num" w:pos="2836"/>
        </w:tabs>
        <w:ind w:left="2836" w:hanging="420"/>
      </w:pPr>
      <w:rPr>
        <w:rFonts w:ascii="Wingdings" w:hAnsi="Wingdings" w:hint="default"/>
      </w:rPr>
    </w:lvl>
    <w:lvl w:ilvl="7" w:tplc="0409000B" w:tentative="1">
      <w:start w:val="1"/>
      <w:numFmt w:val="bullet"/>
      <w:lvlText w:val=""/>
      <w:lvlJc w:val="left"/>
      <w:pPr>
        <w:tabs>
          <w:tab w:val="num" w:pos="3256"/>
        </w:tabs>
        <w:ind w:left="3256" w:hanging="420"/>
      </w:pPr>
      <w:rPr>
        <w:rFonts w:ascii="Wingdings" w:hAnsi="Wingdings" w:hint="default"/>
      </w:rPr>
    </w:lvl>
    <w:lvl w:ilvl="8" w:tplc="0409000D" w:tentative="1">
      <w:start w:val="1"/>
      <w:numFmt w:val="bullet"/>
      <w:lvlText w:val=""/>
      <w:lvlJc w:val="left"/>
      <w:pPr>
        <w:tabs>
          <w:tab w:val="num" w:pos="3676"/>
        </w:tabs>
        <w:ind w:left="3676" w:hanging="420"/>
      </w:pPr>
      <w:rPr>
        <w:rFonts w:ascii="Wingdings" w:hAnsi="Wingdings" w:hint="default"/>
      </w:rPr>
    </w:lvl>
  </w:abstractNum>
  <w:abstractNum w:abstractNumId="17" w15:restartNumberingAfterBreak="0">
    <w:nsid w:val="6BEC0881"/>
    <w:multiLevelType w:val="hybridMultilevel"/>
    <w:tmpl w:val="BB02BBB2"/>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0C0A0A"/>
    <w:multiLevelType w:val="hybridMultilevel"/>
    <w:tmpl w:val="8372220E"/>
    <w:lvl w:ilvl="0" w:tplc="8BFCD61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7E012F5E"/>
    <w:multiLevelType w:val="multilevel"/>
    <w:tmpl w:val="B32EA266"/>
    <w:lvl w:ilvl="0">
      <w:start w:val="1"/>
      <w:numFmt w:val="bullet"/>
      <w:lvlText w:val=""/>
      <w:lvlJc w:val="left"/>
      <w:pPr>
        <w:tabs>
          <w:tab w:val="num" w:pos="316"/>
        </w:tabs>
        <w:ind w:left="316" w:hanging="420"/>
      </w:pPr>
      <w:rPr>
        <w:rFonts w:ascii="Wingdings" w:hAnsi="Wingdings" w:hint="default"/>
      </w:rPr>
    </w:lvl>
    <w:lvl w:ilvl="1">
      <w:start w:val="1"/>
      <w:numFmt w:val="bullet"/>
      <w:lvlText w:val=""/>
      <w:lvlJc w:val="left"/>
      <w:pPr>
        <w:tabs>
          <w:tab w:val="num" w:pos="736"/>
        </w:tabs>
        <w:ind w:left="736" w:hanging="420"/>
      </w:pPr>
      <w:rPr>
        <w:rFonts w:ascii="Wingdings" w:hAnsi="Wingdings" w:hint="default"/>
      </w:rPr>
    </w:lvl>
    <w:lvl w:ilvl="2">
      <w:start w:val="1"/>
      <w:numFmt w:val="bullet"/>
      <w:lvlText w:val=""/>
      <w:lvlJc w:val="left"/>
      <w:pPr>
        <w:tabs>
          <w:tab w:val="num" w:pos="1156"/>
        </w:tabs>
        <w:ind w:left="1156" w:hanging="420"/>
      </w:pPr>
      <w:rPr>
        <w:rFonts w:ascii="Wingdings" w:hAnsi="Wingdings" w:hint="default"/>
      </w:rPr>
    </w:lvl>
    <w:lvl w:ilvl="3">
      <w:start w:val="1"/>
      <w:numFmt w:val="bullet"/>
      <w:lvlText w:val=""/>
      <w:lvlJc w:val="left"/>
      <w:pPr>
        <w:tabs>
          <w:tab w:val="num" w:pos="1576"/>
        </w:tabs>
        <w:ind w:left="1576" w:hanging="420"/>
      </w:pPr>
      <w:rPr>
        <w:rFonts w:ascii="Wingdings" w:hAnsi="Wingdings" w:hint="default"/>
      </w:rPr>
    </w:lvl>
    <w:lvl w:ilvl="4">
      <w:start w:val="1"/>
      <w:numFmt w:val="bullet"/>
      <w:lvlText w:val=""/>
      <w:lvlJc w:val="left"/>
      <w:pPr>
        <w:tabs>
          <w:tab w:val="num" w:pos="1996"/>
        </w:tabs>
        <w:ind w:left="1996" w:hanging="420"/>
      </w:pPr>
      <w:rPr>
        <w:rFonts w:ascii="Wingdings" w:hAnsi="Wingdings" w:hint="default"/>
      </w:rPr>
    </w:lvl>
    <w:lvl w:ilvl="5">
      <w:start w:val="1"/>
      <w:numFmt w:val="bullet"/>
      <w:lvlText w:val=""/>
      <w:lvlJc w:val="left"/>
      <w:pPr>
        <w:tabs>
          <w:tab w:val="num" w:pos="2416"/>
        </w:tabs>
        <w:ind w:left="2416" w:hanging="420"/>
      </w:pPr>
      <w:rPr>
        <w:rFonts w:ascii="Wingdings" w:hAnsi="Wingdings" w:hint="default"/>
      </w:rPr>
    </w:lvl>
    <w:lvl w:ilvl="6">
      <w:start w:val="1"/>
      <w:numFmt w:val="bullet"/>
      <w:lvlText w:val=""/>
      <w:lvlJc w:val="left"/>
      <w:pPr>
        <w:tabs>
          <w:tab w:val="num" w:pos="2836"/>
        </w:tabs>
        <w:ind w:left="2836" w:hanging="420"/>
      </w:pPr>
      <w:rPr>
        <w:rFonts w:ascii="Wingdings" w:hAnsi="Wingdings" w:hint="default"/>
      </w:rPr>
    </w:lvl>
    <w:lvl w:ilvl="7">
      <w:start w:val="1"/>
      <w:numFmt w:val="bullet"/>
      <w:lvlText w:val=""/>
      <w:lvlJc w:val="left"/>
      <w:pPr>
        <w:tabs>
          <w:tab w:val="num" w:pos="3256"/>
        </w:tabs>
        <w:ind w:left="3256" w:hanging="420"/>
      </w:pPr>
      <w:rPr>
        <w:rFonts w:ascii="Wingdings" w:hAnsi="Wingdings" w:hint="default"/>
      </w:rPr>
    </w:lvl>
    <w:lvl w:ilvl="8">
      <w:start w:val="1"/>
      <w:numFmt w:val="bullet"/>
      <w:lvlText w:val=""/>
      <w:lvlJc w:val="left"/>
      <w:pPr>
        <w:tabs>
          <w:tab w:val="num" w:pos="3676"/>
        </w:tabs>
        <w:ind w:left="3676" w:hanging="420"/>
      </w:pPr>
      <w:rPr>
        <w:rFonts w:ascii="Wingdings" w:hAnsi="Wingdings" w:hint="default"/>
      </w:rPr>
    </w:lvl>
  </w:abstractNum>
  <w:num w:numId="1">
    <w:abstractNumId w:val="18"/>
  </w:num>
  <w:num w:numId="2">
    <w:abstractNumId w:val="4"/>
  </w:num>
  <w:num w:numId="3">
    <w:abstractNumId w:val="12"/>
  </w:num>
  <w:num w:numId="4">
    <w:abstractNumId w:val="14"/>
  </w:num>
  <w:num w:numId="5">
    <w:abstractNumId w:val="8"/>
  </w:num>
  <w:num w:numId="6">
    <w:abstractNumId w:val="17"/>
  </w:num>
  <w:num w:numId="7">
    <w:abstractNumId w:val="13"/>
  </w:num>
  <w:num w:numId="8">
    <w:abstractNumId w:val="0"/>
  </w:num>
  <w:num w:numId="9">
    <w:abstractNumId w:val="5"/>
  </w:num>
  <w:num w:numId="10">
    <w:abstractNumId w:val="19"/>
  </w:num>
  <w:num w:numId="11">
    <w:abstractNumId w:val="16"/>
  </w:num>
  <w:num w:numId="12">
    <w:abstractNumId w:val="3"/>
  </w:num>
  <w:num w:numId="13">
    <w:abstractNumId w:val="6"/>
  </w:num>
  <w:num w:numId="14">
    <w:abstractNumId w:val="9"/>
  </w:num>
  <w:num w:numId="15">
    <w:abstractNumId w:val="1"/>
  </w:num>
  <w:num w:numId="16">
    <w:abstractNumId w:val="10"/>
  </w:num>
  <w:num w:numId="17">
    <w:abstractNumId w:val="2"/>
  </w:num>
  <w:num w:numId="18">
    <w:abstractNumId w:val="11"/>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19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FA"/>
    <w:rsid w:val="00000221"/>
    <w:rsid w:val="0000037D"/>
    <w:rsid w:val="00000A70"/>
    <w:rsid w:val="00000FBE"/>
    <w:rsid w:val="000036B2"/>
    <w:rsid w:val="000042AE"/>
    <w:rsid w:val="00004B8B"/>
    <w:rsid w:val="0000504F"/>
    <w:rsid w:val="000151F1"/>
    <w:rsid w:val="00021833"/>
    <w:rsid w:val="00025113"/>
    <w:rsid w:val="0002576D"/>
    <w:rsid w:val="00030CB4"/>
    <w:rsid w:val="0003125E"/>
    <w:rsid w:val="00031573"/>
    <w:rsid w:val="00035CB5"/>
    <w:rsid w:val="00035E24"/>
    <w:rsid w:val="000370C6"/>
    <w:rsid w:val="00037769"/>
    <w:rsid w:val="00040F77"/>
    <w:rsid w:val="000414B3"/>
    <w:rsid w:val="00046A33"/>
    <w:rsid w:val="00046F9A"/>
    <w:rsid w:val="00047487"/>
    <w:rsid w:val="00050D53"/>
    <w:rsid w:val="00054C72"/>
    <w:rsid w:val="00056901"/>
    <w:rsid w:val="00060874"/>
    <w:rsid w:val="00060D65"/>
    <w:rsid w:val="00062F37"/>
    <w:rsid w:val="000640C8"/>
    <w:rsid w:val="00065921"/>
    <w:rsid w:val="0006718D"/>
    <w:rsid w:val="0006722A"/>
    <w:rsid w:val="000708CC"/>
    <w:rsid w:val="0007694E"/>
    <w:rsid w:val="00077B89"/>
    <w:rsid w:val="0008084C"/>
    <w:rsid w:val="00085302"/>
    <w:rsid w:val="000859F2"/>
    <w:rsid w:val="00097549"/>
    <w:rsid w:val="000A571B"/>
    <w:rsid w:val="000A6581"/>
    <w:rsid w:val="000A7298"/>
    <w:rsid w:val="000B19C5"/>
    <w:rsid w:val="000B24D7"/>
    <w:rsid w:val="000B327F"/>
    <w:rsid w:val="000C0416"/>
    <w:rsid w:val="000C3549"/>
    <w:rsid w:val="000C5F20"/>
    <w:rsid w:val="000C7CDE"/>
    <w:rsid w:val="000D3EFA"/>
    <w:rsid w:val="000D449B"/>
    <w:rsid w:val="000D4A18"/>
    <w:rsid w:val="000D6FB2"/>
    <w:rsid w:val="000E576E"/>
    <w:rsid w:val="000E5922"/>
    <w:rsid w:val="000E6F67"/>
    <w:rsid w:val="000F2E9C"/>
    <w:rsid w:val="000F3964"/>
    <w:rsid w:val="000F41D6"/>
    <w:rsid w:val="000F5C3B"/>
    <w:rsid w:val="00101A18"/>
    <w:rsid w:val="001100BA"/>
    <w:rsid w:val="00111E4F"/>
    <w:rsid w:val="0011200E"/>
    <w:rsid w:val="00114DD7"/>
    <w:rsid w:val="00116FE9"/>
    <w:rsid w:val="00117858"/>
    <w:rsid w:val="001203DA"/>
    <w:rsid w:val="0012157E"/>
    <w:rsid w:val="00122331"/>
    <w:rsid w:val="0012519A"/>
    <w:rsid w:val="00126887"/>
    <w:rsid w:val="00126CD4"/>
    <w:rsid w:val="00127A2A"/>
    <w:rsid w:val="00132D8F"/>
    <w:rsid w:val="00134DD9"/>
    <w:rsid w:val="001362A2"/>
    <w:rsid w:val="001365AD"/>
    <w:rsid w:val="00136CC3"/>
    <w:rsid w:val="001374CE"/>
    <w:rsid w:val="00142400"/>
    <w:rsid w:val="0014377E"/>
    <w:rsid w:val="00143F0A"/>
    <w:rsid w:val="00144E78"/>
    <w:rsid w:val="001462E0"/>
    <w:rsid w:val="001503B3"/>
    <w:rsid w:val="001509A7"/>
    <w:rsid w:val="00150F0F"/>
    <w:rsid w:val="00151EEC"/>
    <w:rsid w:val="001523C5"/>
    <w:rsid w:val="001574F1"/>
    <w:rsid w:val="00157CFF"/>
    <w:rsid w:val="00167EFC"/>
    <w:rsid w:val="00171FDF"/>
    <w:rsid w:val="00172294"/>
    <w:rsid w:val="001724A6"/>
    <w:rsid w:val="00173BEC"/>
    <w:rsid w:val="001745D8"/>
    <w:rsid w:val="00175D7E"/>
    <w:rsid w:val="001760C0"/>
    <w:rsid w:val="001A1DD9"/>
    <w:rsid w:val="001A6F1F"/>
    <w:rsid w:val="001A7835"/>
    <w:rsid w:val="001B062D"/>
    <w:rsid w:val="001B1ACE"/>
    <w:rsid w:val="001B3CA5"/>
    <w:rsid w:val="001B4F79"/>
    <w:rsid w:val="001B59EA"/>
    <w:rsid w:val="001B5E10"/>
    <w:rsid w:val="001C0EFB"/>
    <w:rsid w:val="001C3C10"/>
    <w:rsid w:val="001C7705"/>
    <w:rsid w:val="001C799C"/>
    <w:rsid w:val="001D5AEC"/>
    <w:rsid w:val="001D68E8"/>
    <w:rsid w:val="001D69AF"/>
    <w:rsid w:val="001E01D5"/>
    <w:rsid w:val="001E42AF"/>
    <w:rsid w:val="001E45AE"/>
    <w:rsid w:val="001E78D9"/>
    <w:rsid w:val="001F04C0"/>
    <w:rsid w:val="001F232D"/>
    <w:rsid w:val="001F3A32"/>
    <w:rsid w:val="00202A53"/>
    <w:rsid w:val="00204692"/>
    <w:rsid w:val="00205612"/>
    <w:rsid w:val="002128BF"/>
    <w:rsid w:val="002159A7"/>
    <w:rsid w:val="00220A9D"/>
    <w:rsid w:val="002252E7"/>
    <w:rsid w:val="00234E59"/>
    <w:rsid w:val="00235BF0"/>
    <w:rsid w:val="002374F0"/>
    <w:rsid w:val="00243755"/>
    <w:rsid w:val="0025318A"/>
    <w:rsid w:val="00254B05"/>
    <w:rsid w:val="0025757D"/>
    <w:rsid w:val="00260FC3"/>
    <w:rsid w:val="00264CDE"/>
    <w:rsid w:val="002679E7"/>
    <w:rsid w:val="00270AD3"/>
    <w:rsid w:val="00270C06"/>
    <w:rsid w:val="00275349"/>
    <w:rsid w:val="002817DD"/>
    <w:rsid w:val="00281EFE"/>
    <w:rsid w:val="002824D2"/>
    <w:rsid w:val="00283615"/>
    <w:rsid w:val="002870CF"/>
    <w:rsid w:val="00290740"/>
    <w:rsid w:val="00293301"/>
    <w:rsid w:val="0029789B"/>
    <w:rsid w:val="002978D6"/>
    <w:rsid w:val="002A3611"/>
    <w:rsid w:val="002B12EA"/>
    <w:rsid w:val="002B5533"/>
    <w:rsid w:val="002B6607"/>
    <w:rsid w:val="002B71EE"/>
    <w:rsid w:val="002C1079"/>
    <w:rsid w:val="002C4CE4"/>
    <w:rsid w:val="002C57D7"/>
    <w:rsid w:val="002C6978"/>
    <w:rsid w:val="002C74DB"/>
    <w:rsid w:val="002D11E1"/>
    <w:rsid w:val="002D1677"/>
    <w:rsid w:val="002D721B"/>
    <w:rsid w:val="002E0292"/>
    <w:rsid w:val="002E0789"/>
    <w:rsid w:val="002E0C76"/>
    <w:rsid w:val="002E0D41"/>
    <w:rsid w:val="002E37FC"/>
    <w:rsid w:val="002E58BC"/>
    <w:rsid w:val="002E7839"/>
    <w:rsid w:val="002E7BD1"/>
    <w:rsid w:val="002F1695"/>
    <w:rsid w:val="002F4203"/>
    <w:rsid w:val="002F5ED6"/>
    <w:rsid w:val="00301704"/>
    <w:rsid w:val="00307C17"/>
    <w:rsid w:val="00311AFE"/>
    <w:rsid w:val="00317D88"/>
    <w:rsid w:val="00317FAB"/>
    <w:rsid w:val="003218AB"/>
    <w:rsid w:val="00321A86"/>
    <w:rsid w:val="00322051"/>
    <w:rsid w:val="00323810"/>
    <w:rsid w:val="00323BE8"/>
    <w:rsid w:val="0032612B"/>
    <w:rsid w:val="003307B9"/>
    <w:rsid w:val="00330D8F"/>
    <w:rsid w:val="0033513E"/>
    <w:rsid w:val="0033541C"/>
    <w:rsid w:val="0034046F"/>
    <w:rsid w:val="00340B93"/>
    <w:rsid w:val="003414F3"/>
    <w:rsid w:val="00343066"/>
    <w:rsid w:val="00343A46"/>
    <w:rsid w:val="00344C03"/>
    <w:rsid w:val="003500BB"/>
    <w:rsid w:val="003514A2"/>
    <w:rsid w:val="00354762"/>
    <w:rsid w:val="00356346"/>
    <w:rsid w:val="00356756"/>
    <w:rsid w:val="00357208"/>
    <w:rsid w:val="00360A32"/>
    <w:rsid w:val="00365047"/>
    <w:rsid w:val="00367BD7"/>
    <w:rsid w:val="00373D57"/>
    <w:rsid w:val="00374F3D"/>
    <w:rsid w:val="00375DA5"/>
    <w:rsid w:val="0037747E"/>
    <w:rsid w:val="00380386"/>
    <w:rsid w:val="00383467"/>
    <w:rsid w:val="00384614"/>
    <w:rsid w:val="00386175"/>
    <w:rsid w:val="00386CC5"/>
    <w:rsid w:val="00387D86"/>
    <w:rsid w:val="0039006B"/>
    <w:rsid w:val="00392974"/>
    <w:rsid w:val="00393D34"/>
    <w:rsid w:val="003960EB"/>
    <w:rsid w:val="00396AE8"/>
    <w:rsid w:val="003A0786"/>
    <w:rsid w:val="003A13F8"/>
    <w:rsid w:val="003A22EA"/>
    <w:rsid w:val="003A5A0D"/>
    <w:rsid w:val="003A6732"/>
    <w:rsid w:val="003A73F1"/>
    <w:rsid w:val="003A7DF5"/>
    <w:rsid w:val="003B231D"/>
    <w:rsid w:val="003B2352"/>
    <w:rsid w:val="003B60CD"/>
    <w:rsid w:val="003C1F21"/>
    <w:rsid w:val="003C3824"/>
    <w:rsid w:val="003C774C"/>
    <w:rsid w:val="003C7C43"/>
    <w:rsid w:val="003D6866"/>
    <w:rsid w:val="003D6A0F"/>
    <w:rsid w:val="003D6AEE"/>
    <w:rsid w:val="003D7212"/>
    <w:rsid w:val="003D7E54"/>
    <w:rsid w:val="003E1E9A"/>
    <w:rsid w:val="003E5232"/>
    <w:rsid w:val="003F06FB"/>
    <w:rsid w:val="003F2FE4"/>
    <w:rsid w:val="004030DA"/>
    <w:rsid w:val="004053DC"/>
    <w:rsid w:val="00405CED"/>
    <w:rsid w:val="00407F10"/>
    <w:rsid w:val="0041153E"/>
    <w:rsid w:val="00414982"/>
    <w:rsid w:val="004208A2"/>
    <w:rsid w:val="00420CCE"/>
    <w:rsid w:val="004231FD"/>
    <w:rsid w:val="00425040"/>
    <w:rsid w:val="00425706"/>
    <w:rsid w:val="004277D4"/>
    <w:rsid w:val="004320C5"/>
    <w:rsid w:val="00434CC0"/>
    <w:rsid w:val="0043710A"/>
    <w:rsid w:val="00440B16"/>
    <w:rsid w:val="00442C24"/>
    <w:rsid w:val="00446881"/>
    <w:rsid w:val="00450F9B"/>
    <w:rsid w:val="00451312"/>
    <w:rsid w:val="0045223F"/>
    <w:rsid w:val="004533C6"/>
    <w:rsid w:val="004543D4"/>
    <w:rsid w:val="0046115B"/>
    <w:rsid w:val="00464AF1"/>
    <w:rsid w:val="00470EF8"/>
    <w:rsid w:val="00471F53"/>
    <w:rsid w:val="00473EAD"/>
    <w:rsid w:val="00474049"/>
    <w:rsid w:val="004770BA"/>
    <w:rsid w:val="004809D1"/>
    <w:rsid w:val="00481DA5"/>
    <w:rsid w:val="004863C3"/>
    <w:rsid w:val="00487996"/>
    <w:rsid w:val="004906C8"/>
    <w:rsid w:val="00493D99"/>
    <w:rsid w:val="0049472C"/>
    <w:rsid w:val="00495C55"/>
    <w:rsid w:val="0049700C"/>
    <w:rsid w:val="004A04CF"/>
    <w:rsid w:val="004A22B8"/>
    <w:rsid w:val="004A22E1"/>
    <w:rsid w:val="004A483A"/>
    <w:rsid w:val="004B0889"/>
    <w:rsid w:val="004B19B2"/>
    <w:rsid w:val="004B3FC7"/>
    <w:rsid w:val="004B4842"/>
    <w:rsid w:val="004B5915"/>
    <w:rsid w:val="004C3B65"/>
    <w:rsid w:val="004D0C6E"/>
    <w:rsid w:val="004D4F27"/>
    <w:rsid w:val="004D63D8"/>
    <w:rsid w:val="004D73F9"/>
    <w:rsid w:val="004E03C6"/>
    <w:rsid w:val="004E0F35"/>
    <w:rsid w:val="004E500F"/>
    <w:rsid w:val="004F0C69"/>
    <w:rsid w:val="004F0D65"/>
    <w:rsid w:val="004F4099"/>
    <w:rsid w:val="004F5C97"/>
    <w:rsid w:val="004F63A8"/>
    <w:rsid w:val="004F6507"/>
    <w:rsid w:val="004F70D9"/>
    <w:rsid w:val="005004C4"/>
    <w:rsid w:val="005007C7"/>
    <w:rsid w:val="00502587"/>
    <w:rsid w:val="00502E47"/>
    <w:rsid w:val="00503299"/>
    <w:rsid w:val="005135EC"/>
    <w:rsid w:val="00514069"/>
    <w:rsid w:val="00515A8C"/>
    <w:rsid w:val="0052100D"/>
    <w:rsid w:val="00521402"/>
    <w:rsid w:val="00524EC0"/>
    <w:rsid w:val="0053497E"/>
    <w:rsid w:val="00541072"/>
    <w:rsid w:val="00542069"/>
    <w:rsid w:val="005579BF"/>
    <w:rsid w:val="00557C47"/>
    <w:rsid w:val="0056444A"/>
    <w:rsid w:val="00567AA9"/>
    <w:rsid w:val="00567AB6"/>
    <w:rsid w:val="00570CAA"/>
    <w:rsid w:val="0057303B"/>
    <w:rsid w:val="005829BE"/>
    <w:rsid w:val="0058435B"/>
    <w:rsid w:val="005878E5"/>
    <w:rsid w:val="00587CF7"/>
    <w:rsid w:val="005A0B65"/>
    <w:rsid w:val="005A2212"/>
    <w:rsid w:val="005A5B61"/>
    <w:rsid w:val="005A6F28"/>
    <w:rsid w:val="005A70D7"/>
    <w:rsid w:val="005A7F79"/>
    <w:rsid w:val="005B1A73"/>
    <w:rsid w:val="005B2CEA"/>
    <w:rsid w:val="005B34F5"/>
    <w:rsid w:val="005B3E69"/>
    <w:rsid w:val="005B6176"/>
    <w:rsid w:val="005B756B"/>
    <w:rsid w:val="005B7712"/>
    <w:rsid w:val="005C1579"/>
    <w:rsid w:val="005C3E33"/>
    <w:rsid w:val="005C633F"/>
    <w:rsid w:val="005D5DE6"/>
    <w:rsid w:val="005E3DC8"/>
    <w:rsid w:val="005E7065"/>
    <w:rsid w:val="005E7BD7"/>
    <w:rsid w:val="005E7DC4"/>
    <w:rsid w:val="005F4F88"/>
    <w:rsid w:val="005F70AC"/>
    <w:rsid w:val="00600519"/>
    <w:rsid w:val="00603E2A"/>
    <w:rsid w:val="00610A0B"/>
    <w:rsid w:val="00612A3F"/>
    <w:rsid w:val="00612CAC"/>
    <w:rsid w:val="006137AF"/>
    <w:rsid w:val="00616174"/>
    <w:rsid w:val="00627A08"/>
    <w:rsid w:val="006312BA"/>
    <w:rsid w:val="00631DC6"/>
    <w:rsid w:val="00634EB7"/>
    <w:rsid w:val="00635A7C"/>
    <w:rsid w:val="006409FF"/>
    <w:rsid w:val="00640F02"/>
    <w:rsid w:val="006421A6"/>
    <w:rsid w:val="006439C5"/>
    <w:rsid w:val="00643FD1"/>
    <w:rsid w:val="006451CC"/>
    <w:rsid w:val="00646127"/>
    <w:rsid w:val="00646F53"/>
    <w:rsid w:val="006476EC"/>
    <w:rsid w:val="00653104"/>
    <w:rsid w:val="00654313"/>
    <w:rsid w:val="00656A1E"/>
    <w:rsid w:val="0066244C"/>
    <w:rsid w:val="006653D3"/>
    <w:rsid w:val="006657B8"/>
    <w:rsid w:val="0066720B"/>
    <w:rsid w:val="00671144"/>
    <w:rsid w:val="00672611"/>
    <w:rsid w:val="00673FD7"/>
    <w:rsid w:val="0068218A"/>
    <w:rsid w:val="00683CF0"/>
    <w:rsid w:val="00683DF9"/>
    <w:rsid w:val="006858CD"/>
    <w:rsid w:val="0068604A"/>
    <w:rsid w:val="0068652F"/>
    <w:rsid w:val="00686B4E"/>
    <w:rsid w:val="00690166"/>
    <w:rsid w:val="0069067F"/>
    <w:rsid w:val="00694CDF"/>
    <w:rsid w:val="00694F57"/>
    <w:rsid w:val="006A34E3"/>
    <w:rsid w:val="006A4498"/>
    <w:rsid w:val="006A56CD"/>
    <w:rsid w:val="006A57ED"/>
    <w:rsid w:val="006A6783"/>
    <w:rsid w:val="006B0F97"/>
    <w:rsid w:val="006B132D"/>
    <w:rsid w:val="006B1ABE"/>
    <w:rsid w:val="006B3896"/>
    <w:rsid w:val="006B3FFA"/>
    <w:rsid w:val="006B5508"/>
    <w:rsid w:val="006B6F3B"/>
    <w:rsid w:val="006B723B"/>
    <w:rsid w:val="006D08B3"/>
    <w:rsid w:val="006D332D"/>
    <w:rsid w:val="006D673E"/>
    <w:rsid w:val="006E26AA"/>
    <w:rsid w:val="006E2B33"/>
    <w:rsid w:val="006F0ACD"/>
    <w:rsid w:val="006F4471"/>
    <w:rsid w:val="006F4772"/>
    <w:rsid w:val="006F4A3D"/>
    <w:rsid w:val="006F555A"/>
    <w:rsid w:val="006F6BCC"/>
    <w:rsid w:val="007043D2"/>
    <w:rsid w:val="00704950"/>
    <w:rsid w:val="00705DB1"/>
    <w:rsid w:val="00706919"/>
    <w:rsid w:val="00712630"/>
    <w:rsid w:val="00716A12"/>
    <w:rsid w:val="00716F39"/>
    <w:rsid w:val="00717A92"/>
    <w:rsid w:val="00723C50"/>
    <w:rsid w:val="00725207"/>
    <w:rsid w:val="007278CB"/>
    <w:rsid w:val="00727C9B"/>
    <w:rsid w:val="00735100"/>
    <w:rsid w:val="00735641"/>
    <w:rsid w:val="00735B3D"/>
    <w:rsid w:val="00740DBE"/>
    <w:rsid w:val="0074631F"/>
    <w:rsid w:val="00747DC6"/>
    <w:rsid w:val="007503A6"/>
    <w:rsid w:val="00750500"/>
    <w:rsid w:val="00752B0E"/>
    <w:rsid w:val="0075367C"/>
    <w:rsid w:val="0075427F"/>
    <w:rsid w:val="007554E1"/>
    <w:rsid w:val="00755BBC"/>
    <w:rsid w:val="007564F6"/>
    <w:rsid w:val="00760A05"/>
    <w:rsid w:val="007617DD"/>
    <w:rsid w:val="0077201D"/>
    <w:rsid w:val="00773AFE"/>
    <w:rsid w:val="00773F99"/>
    <w:rsid w:val="00776AC8"/>
    <w:rsid w:val="00782551"/>
    <w:rsid w:val="007827A3"/>
    <w:rsid w:val="00784717"/>
    <w:rsid w:val="00786AD3"/>
    <w:rsid w:val="00787840"/>
    <w:rsid w:val="00791B90"/>
    <w:rsid w:val="00793948"/>
    <w:rsid w:val="00795922"/>
    <w:rsid w:val="00797A5D"/>
    <w:rsid w:val="007A2228"/>
    <w:rsid w:val="007A2C37"/>
    <w:rsid w:val="007A2F01"/>
    <w:rsid w:val="007A5937"/>
    <w:rsid w:val="007B0F83"/>
    <w:rsid w:val="007C31DC"/>
    <w:rsid w:val="007C36EF"/>
    <w:rsid w:val="007C52F7"/>
    <w:rsid w:val="007D26DC"/>
    <w:rsid w:val="007D28D5"/>
    <w:rsid w:val="007D3871"/>
    <w:rsid w:val="007D526E"/>
    <w:rsid w:val="007D59EE"/>
    <w:rsid w:val="007D61E6"/>
    <w:rsid w:val="007E07A6"/>
    <w:rsid w:val="007E11E2"/>
    <w:rsid w:val="007F04BA"/>
    <w:rsid w:val="007F2DCB"/>
    <w:rsid w:val="007F4D6E"/>
    <w:rsid w:val="007F4DFD"/>
    <w:rsid w:val="007F7068"/>
    <w:rsid w:val="008011CD"/>
    <w:rsid w:val="00805D9B"/>
    <w:rsid w:val="00806A80"/>
    <w:rsid w:val="00813CB3"/>
    <w:rsid w:val="008154E2"/>
    <w:rsid w:val="00816008"/>
    <w:rsid w:val="00816158"/>
    <w:rsid w:val="008166A0"/>
    <w:rsid w:val="00817220"/>
    <w:rsid w:val="00817894"/>
    <w:rsid w:val="00822054"/>
    <w:rsid w:val="00831DE7"/>
    <w:rsid w:val="008349C8"/>
    <w:rsid w:val="00837C41"/>
    <w:rsid w:val="00840D55"/>
    <w:rsid w:val="008421DE"/>
    <w:rsid w:val="0084252F"/>
    <w:rsid w:val="008444C0"/>
    <w:rsid w:val="008458E4"/>
    <w:rsid w:val="00853C65"/>
    <w:rsid w:val="00861D93"/>
    <w:rsid w:val="00862C49"/>
    <w:rsid w:val="008635AE"/>
    <w:rsid w:val="008642FF"/>
    <w:rsid w:val="008657E2"/>
    <w:rsid w:val="008763B6"/>
    <w:rsid w:val="008813D9"/>
    <w:rsid w:val="00883493"/>
    <w:rsid w:val="00884217"/>
    <w:rsid w:val="00890169"/>
    <w:rsid w:val="00891A47"/>
    <w:rsid w:val="00892579"/>
    <w:rsid w:val="0089455F"/>
    <w:rsid w:val="00894EFE"/>
    <w:rsid w:val="00895DFA"/>
    <w:rsid w:val="008A1207"/>
    <w:rsid w:val="008A2DF0"/>
    <w:rsid w:val="008A50C0"/>
    <w:rsid w:val="008A712C"/>
    <w:rsid w:val="008A746F"/>
    <w:rsid w:val="008B4204"/>
    <w:rsid w:val="008B4299"/>
    <w:rsid w:val="008B5A3B"/>
    <w:rsid w:val="008C01C1"/>
    <w:rsid w:val="008C2C7D"/>
    <w:rsid w:val="008C35E4"/>
    <w:rsid w:val="008C6F94"/>
    <w:rsid w:val="008C729D"/>
    <w:rsid w:val="008D1BEF"/>
    <w:rsid w:val="008D479C"/>
    <w:rsid w:val="008D561A"/>
    <w:rsid w:val="008D7B7F"/>
    <w:rsid w:val="008E31DB"/>
    <w:rsid w:val="008E387F"/>
    <w:rsid w:val="008E3933"/>
    <w:rsid w:val="008E52A5"/>
    <w:rsid w:val="008E72CA"/>
    <w:rsid w:val="008F29B1"/>
    <w:rsid w:val="008F4252"/>
    <w:rsid w:val="009005A6"/>
    <w:rsid w:val="009023EE"/>
    <w:rsid w:val="00903093"/>
    <w:rsid w:val="00904274"/>
    <w:rsid w:val="00904A32"/>
    <w:rsid w:val="00904D67"/>
    <w:rsid w:val="00905EB8"/>
    <w:rsid w:val="00906068"/>
    <w:rsid w:val="00912373"/>
    <w:rsid w:val="00912597"/>
    <w:rsid w:val="00913FBC"/>
    <w:rsid w:val="009141A5"/>
    <w:rsid w:val="0091424C"/>
    <w:rsid w:val="009164B5"/>
    <w:rsid w:val="0091742D"/>
    <w:rsid w:val="00920C18"/>
    <w:rsid w:val="00924CD2"/>
    <w:rsid w:val="00925406"/>
    <w:rsid w:val="00931524"/>
    <w:rsid w:val="00933B53"/>
    <w:rsid w:val="00933CC4"/>
    <w:rsid w:val="0094093E"/>
    <w:rsid w:val="0094391F"/>
    <w:rsid w:val="00943E9A"/>
    <w:rsid w:val="00944D0A"/>
    <w:rsid w:val="009479DF"/>
    <w:rsid w:val="00947BF3"/>
    <w:rsid w:val="009523DE"/>
    <w:rsid w:val="0096071F"/>
    <w:rsid w:val="00963F82"/>
    <w:rsid w:val="009658E0"/>
    <w:rsid w:val="009668A2"/>
    <w:rsid w:val="009675ED"/>
    <w:rsid w:val="0097612D"/>
    <w:rsid w:val="00976F6F"/>
    <w:rsid w:val="00977E56"/>
    <w:rsid w:val="009813D5"/>
    <w:rsid w:val="009829DC"/>
    <w:rsid w:val="00982B72"/>
    <w:rsid w:val="009931C7"/>
    <w:rsid w:val="009938BB"/>
    <w:rsid w:val="00993E1E"/>
    <w:rsid w:val="00994C7E"/>
    <w:rsid w:val="00996A09"/>
    <w:rsid w:val="009979AC"/>
    <w:rsid w:val="009A386A"/>
    <w:rsid w:val="009B1B2F"/>
    <w:rsid w:val="009B300A"/>
    <w:rsid w:val="009B7AF6"/>
    <w:rsid w:val="009C6C0E"/>
    <w:rsid w:val="009C764C"/>
    <w:rsid w:val="009D196F"/>
    <w:rsid w:val="009D65A0"/>
    <w:rsid w:val="009E2326"/>
    <w:rsid w:val="009F06DD"/>
    <w:rsid w:val="009F24D8"/>
    <w:rsid w:val="009F540F"/>
    <w:rsid w:val="00A0152F"/>
    <w:rsid w:val="00A0220C"/>
    <w:rsid w:val="00A0504E"/>
    <w:rsid w:val="00A055B3"/>
    <w:rsid w:val="00A06D22"/>
    <w:rsid w:val="00A1397A"/>
    <w:rsid w:val="00A15B98"/>
    <w:rsid w:val="00A163F7"/>
    <w:rsid w:val="00A17AF0"/>
    <w:rsid w:val="00A2164D"/>
    <w:rsid w:val="00A21E43"/>
    <w:rsid w:val="00A226CD"/>
    <w:rsid w:val="00A32EE6"/>
    <w:rsid w:val="00A33B90"/>
    <w:rsid w:val="00A42CE4"/>
    <w:rsid w:val="00A44F10"/>
    <w:rsid w:val="00A453D5"/>
    <w:rsid w:val="00A46E16"/>
    <w:rsid w:val="00A504E9"/>
    <w:rsid w:val="00A52664"/>
    <w:rsid w:val="00A5396E"/>
    <w:rsid w:val="00A53DD4"/>
    <w:rsid w:val="00A53FAD"/>
    <w:rsid w:val="00A54D36"/>
    <w:rsid w:val="00A55386"/>
    <w:rsid w:val="00A60B60"/>
    <w:rsid w:val="00A650EF"/>
    <w:rsid w:val="00A67035"/>
    <w:rsid w:val="00A67C51"/>
    <w:rsid w:val="00A706D6"/>
    <w:rsid w:val="00A714D0"/>
    <w:rsid w:val="00A752A5"/>
    <w:rsid w:val="00A753D6"/>
    <w:rsid w:val="00A80901"/>
    <w:rsid w:val="00A823F4"/>
    <w:rsid w:val="00A82A3C"/>
    <w:rsid w:val="00A83AD1"/>
    <w:rsid w:val="00A84B27"/>
    <w:rsid w:val="00A934D3"/>
    <w:rsid w:val="00A9366A"/>
    <w:rsid w:val="00A93AEB"/>
    <w:rsid w:val="00AA1B41"/>
    <w:rsid w:val="00AA2E52"/>
    <w:rsid w:val="00AA3B20"/>
    <w:rsid w:val="00AA4181"/>
    <w:rsid w:val="00AA7B12"/>
    <w:rsid w:val="00AB334E"/>
    <w:rsid w:val="00AB589E"/>
    <w:rsid w:val="00AB6D1E"/>
    <w:rsid w:val="00AB7C04"/>
    <w:rsid w:val="00AC02E8"/>
    <w:rsid w:val="00AC46F7"/>
    <w:rsid w:val="00AC53DB"/>
    <w:rsid w:val="00AC5F10"/>
    <w:rsid w:val="00AE15F9"/>
    <w:rsid w:val="00AE4D67"/>
    <w:rsid w:val="00AF0BCE"/>
    <w:rsid w:val="00AF23FA"/>
    <w:rsid w:val="00AF540E"/>
    <w:rsid w:val="00AF7459"/>
    <w:rsid w:val="00B01019"/>
    <w:rsid w:val="00B0313D"/>
    <w:rsid w:val="00B03E72"/>
    <w:rsid w:val="00B04BA0"/>
    <w:rsid w:val="00B07D42"/>
    <w:rsid w:val="00B117D4"/>
    <w:rsid w:val="00B1437C"/>
    <w:rsid w:val="00B14669"/>
    <w:rsid w:val="00B17CE5"/>
    <w:rsid w:val="00B23A53"/>
    <w:rsid w:val="00B240F3"/>
    <w:rsid w:val="00B35664"/>
    <w:rsid w:val="00B4181B"/>
    <w:rsid w:val="00B42FF0"/>
    <w:rsid w:val="00B437BB"/>
    <w:rsid w:val="00B452FC"/>
    <w:rsid w:val="00B47C15"/>
    <w:rsid w:val="00B52438"/>
    <w:rsid w:val="00B535FF"/>
    <w:rsid w:val="00B54880"/>
    <w:rsid w:val="00B56341"/>
    <w:rsid w:val="00B67A31"/>
    <w:rsid w:val="00B71C41"/>
    <w:rsid w:val="00B72019"/>
    <w:rsid w:val="00B81CDC"/>
    <w:rsid w:val="00B84490"/>
    <w:rsid w:val="00B869FE"/>
    <w:rsid w:val="00B87B02"/>
    <w:rsid w:val="00B927F0"/>
    <w:rsid w:val="00B97011"/>
    <w:rsid w:val="00B970C3"/>
    <w:rsid w:val="00BA1B6A"/>
    <w:rsid w:val="00BA1EA1"/>
    <w:rsid w:val="00BA5932"/>
    <w:rsid w:val="00BA664C"/>
    <w:rsid w:val="00BB02FF"/>
    <w:rsid w:val="00BB10C9"/>
    <w:rsid w:val="00BB2B50"/>
    <w:rsid w:val="00BB2BA1"/>
    <w:rsid w:val="00BB3CE4"/>
    <w:rsid w:val="00BB48C0"/>
    <w:rsid w:val="00BB498C"/>
    <w:rsid w:val="00BB7EEF"/>
    <w:rsid w:val="00BC2FCB"/>
    <w:rsid w:val="00BC4A25"/>
    <w:rsid w:val="00BC508A"/>
    <w:rsid w:val="00BC67AB"/>
    <w:rsid w:val="00BD421F"/>
    <w:rsid w:val="00BD49D1"/>
    <w:rsid w:val="00BE084A"/>
    <w:rsid w:val="00BE12AA"/>
    <w:rsid w:val="00BE1A05"/>
    <w:rsid w:val="00BE50DF"/>
    <w:rsid w:val="00BE5290"/>
    <w:rsid w:val="00BE58A5"/>
    <w:rsid w:val="00BE5F57"/>
    <w:rsid w:val="00BE6CA4"/>
    <w:rsid w:val="00BF3203"/>
    <w:rsid w:val="00BF3814"/>
    <w:rsid w:val="00BF3A71"/>
    <w:rsid w:val="00BF4723"/>
    <w:rsid w:val="00BF4A2F"/>
    <w:rsid w:val="00BF6B9E"/>
    <w:rsid w:val="00BF706B"/>
    <w:rsid w:val="00BF7803"/>
    <w:rsid w:val="00C0361B"/>
    <w:rsid w:val="00C071B5"/>
    <w:rsid w:val="00C1161E"/>
    <w:rsid w:val="00C1419D"/>
    <w:rsid w:val="00C1588C"/>
    <w:rsid w:val="00C169D7"/>
    <w:rsid w:val="00C2340F"/>
    <w:rsid w:val="00C23A4C"/>
    <w:rsid w:val="00C252E6"/>
    <w:rsid w:val="00C25500"/>
    <w:rsid w:val="00C26036"/>
    <w:rsid w:val="00C27C78"/>
    <w:rsid w:val="00C27ECA"/>
    <w:rsid w:val="00C32B31"/>
    <w:rsid w:val="00C36CAD"/>
    <w:rsid w:val="00C37DBC"/>
    <w:rsid w:val="00C41ED9"/>
    <w:rsid w:val="00C51611"/>
    <w:rsid w:val="00C5678B"/>
    <w:rsid w:val="00C6290E"/>
    <w:rsid w:val="00C63190"/>
    <w:rsid w:val="00C63FE1"/>
    <w:rsid w:val="00C6465B"/>
    <w:rsid w:val="00C672E2"/>
    <w:rsid w:val="00C673FC"/>
    <w:rsid w:val="00C711E0"/>
    <w:rsid w:val="00C76D59"/>
    <w:rsid w:val="00C80A10"/>
    <w:rsid w:val="00C818AA"/>
    <w:rsid w:val="00C81F89"/>
    <w:rsid w:val="00C83CB2"/>
    <w:rsid w:val="00C8515E"/>
    <w:rsid w:val="00C87B36"/>
    <w:rsid w:val="00C87CEE"/>
    <w:rsid w:val="00C94A2E"/>
    <w:rsid w:val="00C979E8"/>
    <w:rsid w:val="00C97F9A"/>
    <w:rsid w:val="00CA08A9"/>
    <w:rsid w:val="00CA1130"/>
    <w:rsid w:val="00CA126E"/>
    <w:rsid w:val="00CA787B"/>
    <w:rsid w:val="00CB4582"/>
    <w:rsid w:val="00CB4BBF"/>
    <w:rsid w:val="00CB54A7"/>
    <w:rsid w:val="00CB734E"/>
    <w:rsid w:val="00CC0423"/>
    <w:rsid w:val="00CC1136"/>
    <w:rsid w:val="00CC1EFA"/>
    <w:rsid w:val="00CC2953"/>
    <w:rsid w:val="00CD07DF"/>
    <w:rsid w:val="00CD4219"/>
    <w:rsid w:val="00CD736D"/>
    <w:rsid w:val="00CD7AE5"/>
    <w:rsid w:val="00CD7FBC"/>
    <w:rsid w:val="00CE0A95"/>
    <w:rsid w:val="00CE0EB8"/>
    <w:rsid w:val="00CE435A"/>
    <w:rsid w:val="00CE4545"/>
    <w:rsid w:val="00CE46A6"/>
    <w:rsid w:val="00CE7E42"/>
    <w:rsid w:val="00CF01C7"/>
    <w:rsid w:val="00CF56DF"/>
    <w:rsid w:val="00CF7393"/>
    <w:rsid w:val="00D002CE"/>
    <w:rsid w:val="00D03748"/>
    <w:rsid w:val="00D07F43"/>
    <w:rsid w:val="00D111B5"/>
    <w:rsid w:val="00D12186"/>
    <w:rsid w:val="00D13599"/>
    <w:rsid w:val="00D1420E"/>
    <w:rsid w:val="00D1618E"/>
    <w:rsid w:val="00D2031A"/>
    <w:rsid w:val="00D218E9"/>
    <w:rsid w:val="00D235D6"/>
    <w:rsid w:val="00D23A3C"/>
    <w:rsid w:val="00D25C4D"/>
    <w:rsid w:val="00D27AD6"/>
    <w:rsid w:val="00D359F7"/>
    <w:rsid w:val="00D36CB1"/>
    <w:rsid w:val="00D431ED"/>
    <w:rsid w:val="00D4334C"/>
    <w:rsid w:val="00D440B6"/>
    <w:rsid w:val="00D44909"/>
    <w:rsid w:val="00D53EE3"/>
    <w:rsid w:val="00D551DC"/>
    <w:rsid w:val="00D5557F"/>
    <w:rsid w:val="00D55965"/>
    <w:rsid w:val="00D565A1"/>
    <w:rsid w:val="00D577A2"/>
    <w:rsid w:val="00D60DAB"/>
    <w:rsid w:val="00D6522E"/>
    <w:rsid w:val="00D670E6"/>
    <w:rsid w:val="00D731F6"/>
    <w:rsid w:val="00D74B60"/>
    <w:rsid w:val="00D75340"/>
    <w:rsid w:val="00D76C0C"/>
    <w:rsid w:val="00D821FB"/>
    <w:rsid w:val="00D84E57"/>
    <w:rsid w:val="00D85496"/>
    <w:rsid w:val="00D86142"/>
    <w:rsid w:val="00D86C25"/>
    <w:rsid w:val="00D91573"/>
    <w:rsid w:val="00D949BB"/>
    <w:rsid w:val="00D958B9"/>
    <w:rsid w:val="00D97143"/>
    <w:rsid w:val="00D97B01"/>
    <w:rsid w:val="00DA0E1B"/>
    <w:rsid w:val="00DA1051"/>
    <w:rsid w:val="00DA11A7"/>
    <w:rsid w:val="00DA177E"/>
    <w:rsid w:val="00DA23DB"/>
    <w:rsid w:val="00DA246A"/>
    <w:rsid w:val="00DA2573"/>
    <w:rsid w:val="00DA2B92"/>
    <w:rsid w:val="00DB04A6"/>
    <w:rsid w:val="00DB2EBA"/>
    <w:rsid w:val="00DC3858"/>
    <w:rsid w:val="00DC404A"/>
    <w:rsid w:val="00DC44BF"/>
    <w:rsid w:val="00DC62BD"/>
    <w:rsid w:val="00DC6AD4"/>
    <w:rsid w:val="00DD70CA"/>
    <w:rsid w:val="00DE0688"/>
    <w:rsid w:val="00DE3590"/>
    <w:rsid w:val="00DE599C"/>
    <w:rsid w:val="00DE623C"/>
    <w:rsid w:val="00DE7127"/>
    <w:rsid w:val="00DE7B5F"/>
    <w:rsid w:val="00DF00E4"/>
    <w:rsid w:val="00DF2D52"/>
    <w:rsid w:val="00DF4DDA"/>
    <w:rsid w:val="00DF556A"/>
    <w:rsid w:val="00E01AF6"/>
    <w:rsid w:val="00E02A8F"/>
    <w:rsid w:val="00E02F6E"/>
    <w:rsid w:val="00E03017"/>
    <w:rsid w:val="00E0325C"/>
    <w:rsid w:val="00E03493"/>
    <w:rsid w:val="00E05EB9"/>
    <w:rsid w:val="00E07F9B"/>
    <w:rsid w:val="00E12523"/>
    <w:rsid w:val="00E176DC"/>
    <w:rsid w:val="00E17FA3"/>
    <w:rsid w:val="00E2033E"/>
    <w:rsid w:val="00E25DFA"/>
    <w:rsid w:val="00E25FCF"/>
    <w:rsid w:val="00E301AF"/>
    <w:rsid w:val="00E30A83"/>
    <w:rsid w:val="00E31CB3"/>
    <w:rsid w:val="00E33519"/>
    <w:rsid w:val="00E34A50"/>
    <w:rsid w:val="00E442D5"/>
    <w:rsid w:val="00E46CE9"/>
    <w:rsid w:val="00E477FC"/>
    <w:rsid w:val="00E50D2A"/>
    <w:rsid w:val="00E51809"/>
    <w:rsid w:val="00E54655"/>
    <w:rsid w:val="00E5700C"/>
    <w:rsid w:val="00E603FF"/>
    <w:rsid w:val="00E613C6"/>
    <w:rsid w:val="00E637CE"/>
    <w:rsid w:val="00E658F3"/>
    <w:rsid w:val="00E70943"/>
    <w:rsid w:val="00E7189C"/>
    <w:rsid w:val="00E75E41"/>
    <w:rsid w:val="00E77161"/>
    <w:rsid w:val="00E80BE7"/>
    <w:rsid w:val="00E81995"/>
    <w:rsid w:val="00E82332"/>
    <w:rsid w:val="00E84081"/>
    <w:rsid w:val="00E85235"/>
    <w:rsid w:val="00E85D68"/>
    <w:rsid w:val="00E8612E"/>
    <w:rsid w:val="00E90578"/>
    <w:rsid w:val="00E948B6"/>
    <w:rsid w:val="00E97141"/>
    <w:rsid w:val="00EA1587"/>
    <w:rsid w:val="00EA668D"/>
    <w:rsid w:val="00EB1B58"/>
    <w:rsid w:val="00EB2BF9"/>
    <w:rsid w:val="00EB5853"/>
    <w:rsid w:val="00EB6EA3"/>
    <w:rsid w:val="00EC5C7D"/>
    <w:rsid w:val="00ED2D85"/>
    <w:rsid w:val="00ED3DFD"/>
    <w:rsid w:val="00EE0092"/>
    <w:rsid w:val="00EE22B0"/>
    <w:rsid w:val="00EE71F5"/>
    <w:rsid w:val="00EF2FC3"/>
    <w:rsid w:val="00EF51B0"/>
    <w:rsid w:val="00EF525E"/>
    <w:rsid w:val="00F0121A"/>
    <w:rsid w:val="00F07A12"/>
    <w:rsid w:val="00F110A6"/>
    <w:rsid w:val="00F11F3F"/>
    <w:rsid w:val="00F12141"/>
    <w:rsid w:val="00F14646"/>
    <w:rsid w:val="00F14D3E"/>
    <w:rsid w:val="00F15065"/>
    <w:rsid w:val="00F20532"/>
    <w:rsid w:val="00F2263B"/>
    <w:rsid w:val="00F22A1A"/>
    <w:rsid w:val="00F24F5A"/>
    <w:rsid w:val="00F25E29"/>
    <w:rsid w:val="00F30277"/>
    <w:rsid w:val="00F319A7"/>
    <w:rsid w:val="00F41C9A"/>
    <w:rsid w:val="00F431C0"/>
    <w:rsid w:val="00F44EFB"/>
    <w:rsid w:val="00F452C4"/>
    <w:rsid w:val="00F51988"/>
    <w:rsid w:val="00F5242C"/>
    <w:rsid w:val="00F5383F"/>
    <w:rsid w:val="00F607D5"/>
    <w:rsid w:val="00F61356"/>
    <w:rsid w:val="00F613C8"/>
    <w:rsid w:val="00F61AC3"/>
    <w:rsid w:val="00F6544F"/>
    <w:rsid w:val="00F70555"/>
    <w:rsid w:val="00F71997"/>
    <w:rsid w:val="00F72D6D"/>
    <w:rsid w:val="00F73C09"/>
    <w:rsid w:val="00F81ECE"/>
    <w:rsid w:val="00F8488A"/>
    <w:rsid w:val="00F9686D"/>
    <w:rsid w:val="00F96916"/>
    <w:rsid w:val="00F96EEE"/>
    <w:rsid w:val="00F970BE"/>
    <w:rsid w:val="00FA1737"/>
    <w:rsid w:val="00FA628F"/>
    <w:rsid w:val="00FA7FFC"/>
    <w:rsid w:val="00FB2350"/>
    <w:rsid w:val="00FB3A2D"/>
    <w:rsid w:val="00FB6021"/>
    <w:rsid w:val="00FB7969"/>
    <w:rsid w:val="00FC02E9"/>
    <w:rsid w:val="00FC530B"/>
    <w:rsid w:val="00FC6B30"/>
    <w:rsid w:val="00FD01AA"/>
    <w:rsid w:val="00FD1CED"/>
    <w:rsid w:val="00FD47DB"/>
    <w:rsid w:val="00FD707A"/>
    <w:rsid w:val="00FE0349"/>
    <w:rsid w:val="00FE3F28"/>
    <w:rsid w:val="00FE4897"/>
    <w:rsid w:val="00FE68C3"/>
    <w:rsid w:val="00FF0A28"/>
    <w:rsid w:val="00FF4537"/>
    <w:rsid w:val="00FF4833"/>
    <w:rsid w:val="00FF63E4"/>
    <w:rsid w:val="00FF6F1C"/>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EDDD9A9"/>
  <w15:docId w15:val="{225A8D66-3C1F-46F3-9F14-7368D25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177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pPr>
      <w:overflowPunct/>
      <w:adjustRightInd/>
      <w:textAlignment w:val="auto"/>
    </w:pPr>
    <w:rPr>
      <w:rFonts w:ascii="Arial" w:eastAsia="ＭＳ ゴシック" w:hAnsi="Arial" w:cs="Arial"/>
      <w:color w:val="auto"/>
      <w:kern w:val="2"/>
      <w:sz w:val="18"/>
      <w:szCs w:val="18"/>
    </w:rPr>
  </w:style>
  <w:style w:type="character" w:styleId="a8">
    <w:name w:val="Hyperlink"/>
    <w:rsid w:val="00A2164D"/>
    <w:rPr>
      <w:color w:val="0000FF"/>
      <w:u w:val="single"/>
    </w:rPr>
  </w:style>
  <w:style w:type="table" w:styleId="a9">
    <w:name w:val="Table Grid"/>
    <w:basedOn w:val="a1"/>
    <w:uiPriority w:val="39"/>
    <w:rsid w:val="000D6FB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B2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paragraph" w:styleId="aa">
    <w:name w:val="List Paragraph"/>
    <w:basedOn w:val="a"/>
    <w:uiPriority w:val="34"/>
    <w:qFormat/>
    <w:rsid w:val="004F5C97"/>
    <w:pPr>
      <w:ind w:leftChars="400" w:left="840"/>
    </w:pPr>
  </w:style>
  <w:style w:type="character" w:customStyle="1" w:styleId="a5">
    <w:name w:val="フッター (文字)"/>
    <w:basedOn w:val="a0"/>
    <w:link w:val="a4"/>
    <w:uiPriority w:val="99"/>
    <w:rsid w:val="00C6290E"/>
    <w:rPr>
      <w:rFonts w:ascii="ＭＳ 明朝" w:hAnsi="ＭＳ 明朝" w:cs="ＭＳ 明朝"/>
      <w:color w:val="000000"/>
    </w:rPr>
  </w:style>
  <w:style w:type="paragraph" w:customStyle="1" w:styleId="addressroottext">
    <w:name w:val="address_root_text"/>
    <w:basedOn w:val="a"/>
    <w:rsid w:val="00E1252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ccessrootsteptext">
    <w:name w:val="access_root_step_text"/>
    <w:basedOn w:val="a"/>
    <w:rsid w:val="00E1252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ccessrootstart">
    <w:name w:val="access_root_start"/>
    <w:basedOn w:val="a0"/>
    <w:rsid w:val="00E12523"/>
  </w:style>
  <w:style w:type="paragraph" w:styleId="Web">
    <w:name w:val="Normal (Web)"/>
    <w:basedOn w:val="a"/>
    <w:uiPriority w:val="99"/>
    <w:unhideWhenUsed/>
    <w:rsid w:val="00E1252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b">
    <w:name w:val="Unresolved Mention"/>
    <w:basedOn w:val="a0"/>
    <w:uiPriority w:val="99"/>
    <w:semiHidden/>
    <w:unhideWhenUsed/>
    <w:rsid w:val="007C52F7"/>
    <w:rPr>
      <w:color w:val="605E5C"/>
      <w:shd w:val="clear" w:color="auto" w:fill="E1DFDD"/>
    </w:rPr>
  </w:style>
  <w:style w:type="paragraph" w:styleId="ac">
    <w:name w:val="Plain Text"/>
    <w:basedOn w:val="a"/>
    <w:link w:val="ad"/>
    <w:uiPriority w:val="99"/>
    <w:semiHidden/>
    <w:unhideWhenUsed/>
    <w:rsid w:val="00173BEC"/>
    <w:pPr>
      <w:widowControl/>
      <w:overflowPunct/>
      <w:adjustRightInd/>
      <w:jc w:val="left"/>
      <w:textAlignment w:val="auto"/>
    </w:pPr>
    <w:rPr>
      <w:rFonts w:ascii="ＭＳ ゴシック" w:eastAsia="ＭＳ ゴシック" w:hAnsi="ＭＳ ゴシック" w:cs="ＭＳ Ｐゴシック"/>
      <w:color w:val="auto"/>
    </w:rPr>
  </w:style>
  <w:style w:type="character" w:customStyle="1" w:styleId="ad">
    <w:name w:val="書式なし (文字)"/>
    <w:basedOn w:val="a0"/>
    <w:link w:val="ac"/>
    <w:uiPriority w:val="99"/>
    <w:semiHidden/>
    <w:rsid w:val="00173BEC"/>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1055">
      <w:bodyDiv w:val="1"/>
      <w:marLeft w:val="0"/>
      <w:marRight w:val="0"/>
      <w:marTop w:val="0"/>
      <w:marBottom w:val="0"/>
      <w:divBdr>
        <w:top w:val="none" w:sz="0" w:space="0" w:color="auto"/>
        <w:left w:val="none" w:sz="0" w:space="0" w:color="auto"/>
        <w:bottom w:val="none" w:sz="0" w:space="0" w:color="auto"/>
        <w:right w:val="none" w:sz="0" w:space="0" w:color="auto"/>
      </w:divBdr>
    </w:div>
    <w:div w:id="317659780">
      <w:bodyDiv w:val="1"/>
      <w:marLeft w:val="0"/>
      <w:marRight w:val="0"/>
      <w:marTop w:val="0"/>
      <w:marBottom w:val="0"/>
      <w:divBdr>
        <w:top w:val="none" w:sz="0" w:space="0" w:color="auto"/>
        <w:left w:val="none" w:sz="0" w:space="0" w:color="auto"/>
        <w:bottom w:val="none" w:sz="0" w:space="0" w:color="auto"/>
        <w:right w:val="none" w:sz="0" w:space="0" w:color="auto"/>
      </w:divBdr>
    </w:div>
    <w:div w:id="669141076">
      <w:bodyDiv w:val="1"/>
      <w:marLeft w:val="0"/>
      <w:marRight w:val="0"/>
      <w:marTop w:val="0"/>
      <w:marBottom w:val="0"/>
      <w:divBdr>
        <w:top w:val="none" w:sz="0" w:space="0" w:color="auto"/>
        <w:left w:val="none" w:sz="0" w:space="0" w:color="auto"/>
        <w:bottom w:val="none" w:sz="0" w:space="0" w:color="auto"/>
        <w:right w:val="none" w:sz="0" w:space="0" w:color="auto"/>
      </w:divBdr>
    </w:div>
    <w:div w:id="907421491">
      <w:bodyDiv w:val="1"/>
      <w:marLeft w:val="0"/>
      <w:marRight w:val="0"/>
      <w:marTop w:val="0"/>
      <w:marBottom w:val="0"/>
      <w:divBdr>
        <w:top w:val="none" w:sz="0" w:space="0" w:color="auto"/>
        <w:left w:val="none" w:sz="0" w:space="0" w:color="auto"/>
        <w:bottom w:val="none" w:sz="0" w:space="0" w:color="auto"/>
        <w:right w:val="none" w:sz="0" w:space="0" w:color="auto"/>
      </w:divBdr>
    </w:div>
    <w:div w:id="945238261">
      <w:bodyDiv w:val="1"/>
      <w:marLeft w:val="0"/>
      <w:marRight w:val="0"/>
      <w:marTop w:val="0"/>
      <w:marBottom w:val="0"/>
      <w:divBdr>
        <w:top w:val="none" w:sz="0" w:space="0" w:color="auto"/>
        <w:left w:val="none" w:sz="0" w:space="0" w:color="auto"/>
        <w:bottom w:val="none" w:sz="0" w:space="0" w:color="auto"/>
        <w:right w:val="none" w:sz="0" w:space="0" w:color="auto"/>
      </w:divBdr>
    </w:div>
    <w:div w:id="1365670753">
      <w:bodyDiv w:val="1"/>
      <w:marLeft w:val="0"/>
      <w:marRight w:val="0"/>
      <w:marTop w:val="0"/>
      <w:marBottom w:val="0"/>
      <w:divBdr>
        <w:top w:val="none" w:sz="0" w:space="0" w:color="auto"/>
        <w:left w:val="none" w:sz="0" w:space="0" w:color="auto"/>
        <w:bottom w:val="none" w:sz="0" w:space="0" w:color="auto"/>
        <w:right w:val="none" w:sz="0" w:space="0" w:color="auto"/>
      </w:divBdr>
      <w:divsChild>
        <w:div w:id="469788814">
          <w:marLeft w:val="0"/>
          <w:marRight w:val="0"/>
          <w:marTop w:val="0"/>
          <w:marBottom w:val="0"/>
          <w:divBdr>
            <w:top w:val="none" w:sz="0" w:space="0" w:color="auto"/>
            <w:left w:val="none" w:sz="0" w:space="0" w:color="auto"/>
            <w:bottom w:val="none" w:sz="0" w:space="0" w:color="auto"/>
            <w:right w:val="none" w:sz="0" w:space="0" w:color="auto"/>
          </w:divBdr>
        </w:div>
        <w:div w:id="1228371460">
          <w:marLeft w:val="0"/>
          <w:marRight w:val="0"/>
          <w:marTop w:val="0"/>
          <w:marBottom w:val="0"/>
          <w:divBdr>
            <w:top w:val="none" w:sz="0" w:space="0" w:color="auto"/>
            <w:left w:val="none" w:sz="0" w:space="0" w:color="auto"/>
            <w:bottom w:val="none" w:sz="0" w:space="0" w:color="auto"/>
            <w:right w:val="none" w:sz="0" w:space="0" w:color="auto"/>
          </w:divBdr>
        </w:div>
        <w:div w:id="1513690849">
          <w:marLeft w:val="0"/>
          <w:marRight w:val="0"/>
          <w:marTop w:val="0"/>
          <w:marBottom w:val="0"/>
          <w:divBdr>
            <w:top w:val="none" w:sz="0" w:space="0" w:color="auto"/>
            <w:left w:val="none" w:sz="0" w:space="0" w:color="auto"/>
            <w:bottom w:val="none" w:sz="0" w:space="0" w:color="auto"/>
            <w:right w:val="single" w:sz="6" w:space="0" w:color="CBCBCB"/>
          </w:divBdr>
          <w:divsChild>
            <w:div w:id="252011749">
              <w:marLeft w:val="0"/>
              <w:marRight w:val="0"/>
              <w:marTop w:val="0"/>
              <w:marBottom w:val="0"/>
              <w:divBdr>
                <w:top w:val="single" w:sz="6" w:space="0" w:color="D9D9D9"/>
                <w:left w:val="single" w:sz="6" w:space="0" w:color="D9D9D9"/>
                <w:bottom w:val="none" w:sz="0" w:space="0" w:color="auto"/>
                <w:right w:val="none" w:sz="0" w:space="0" w:color="auto"/>
              </w:divBdr>
              <w:divsChild>
                <w:div w:id="514729388">
                  <w:marLeft w:val="0"/>
                  <w:marRight w:val="0"/>
                  <w:marTop w:val="0"/>
                  <w:marBottom w:val="0"/>
                  <w:divBdr>
                    <w:top w:val="none" w:sz="0" w:space="5" w:color="auto"/>
                    <w:left w:val="none" w:sz="0" w:space="13" w:color="auto"/>
                    <w:bottom w:val="single" w:sz="6" w:space="17" w:color="D9D9D9"/>
                    <w:right w:val="single" w:sz="6" w:space="13" w:color="D9D9D9"/>
                  </w:divBdr>
                </w:div>
                <w:div w:id="1080758446">
                  <w:marLeft w:val="0"/>
                  <w:marRight w:val="0"/>
                  <w:marTop w:val="0"/>
                  <w:marBottom w:val="0"/>
                  <w:divBdr>
                    <w:top w:val="none" w:sz="0" w:space="5" w:color="auto"/>
                    <w:left w:val="none" w:sz="0" w:space="13" w:color="auto"/>
                    <w:bottom w:val="single" w:sz="6" w:space="17" w:color="D9D9D9"/>
                    <w:right w:val="single" w:sz="6" w:space="13" w:color="D9D9D9"/>
                  </w:divBdr>
                </w:div>
                <w:div w:id="2047755117">
                  <w:marLeft w:val="0"/>
                  <w:marRight w:val="0"/>
                  <w:marTop w:val="0"/>
                  <w:marBottom w:val="0"/>
                  <w:divBdr>
                    <w:top w:val="none" w:sz="0" w:space="5" w:color="auto"/>
                    <w:left w:val="none" w:sz="0" w:space="13" w:color="auto"/>
                    <w:bottom w:val="single" w:sz="6" w:space="17" w:color="D9D9D9"/>
                    <w:right w:val="single" w:sz="6" w:space="13" w:color="D9D9D9"/>
                  </w:divBdr>
                </w:div>
                <w:div w:id="962200079">
                  <w:marLeft w:val="0"/>
                  <w:marRight w:val="0"/>
                  <w:marTop w:val="0"/>
                  <w:marBottom w:val="0"/>
                  <w:divBdr>
                    <w:top w:val="none" w:sz="0" w:space="5" w:color="auto"/>
                    <w:left w:val="none" w:sz="0" w:space="13" w:color="auto"/>
                    <w:bottom w:val="single" w:sz="6" w:space="17" w:color="D9D9D9"/>
                    <w:right w:val="single" w:sz="2" w:space="13" w:color="D9D9D9"/>
                  </w:divBdr>
                </w:div>
              </w:divsChild>
            </w:div>
            <w:div w:id="1831022671">
              <w:marLeft w:val="0"/>
              <w:marRight w:val="0"/>
              <w:marTop w:val="0"/>
              <w:marBottom w:val="0"/>
              <w:divBdr>
                <w:top w:val="none" w:sz="0" w:space="0" w:color="auto"/>
                <w:left w:val="single" w:sz="6" w:space="0" w:color="D9D9D9"/>
                <w:bottom w:val="none" w:sz="0" w:space="0" w:color="auto"/>
                <w:right w:val="none" w:sz="0" w:space="0" w:color="auto"/>
              </w:divBdr>
              <w:divsChild>
                <w:div w:id="1334067724">
                  <w:marLeft w:val="0"/>
                  <w:marRight w:val="0"/>
                  <w:marTop w:val="0"/>
                  <w:marBottom w:val="0"/>
                  <w:divBdr>
                    <w:top w:val="none" w:sz="0" w:space="5" w:color="auto"/>
                    <w:left w:val="none" w:sz="0" w:space="13" w:color="auto"/>
                    <w:bottom w:val="single" w:sz="6" w:space="17" w:color="D9D9D9"/>
                    <w:right w:val="single" w:sz="6" w:space="13" w:color="D9D9D9"/>
                  </w:divBdr>
                </w:div>
                <w:div w:id="1386223120">
                  <w:marLeft w:val="0"/>
                  <w:marRight w:val="0"/>
                  <w:marTop w:val="0"/>
                  <w:marBottom w:val="0"/>
                  <w:divBdr>
                    <w:top w:val="none" w:sz="0" w:space="5" w:color="auto"/>
                    <w:left w:val="none" w:sz="0" w:space="13" w:color="auto"/>
                    <w:bottom w:val="single" w:sz="6" w:space="17" w:color="D9D9D9"/>
                    <w:right w:val="single" w:sz="6" w:space="13" w:color="D9D9D9"/>
                  </w:divBdr>
                </w:div>
                <w:div w:id="1749185509">
                  <w:marLeft w:val="0"/>
                  <w:marRight w:val="0"/>
                  <w:marTop w:val="0"/>
                  <w:marBottom w:val="0"/>
                  <w:divBdr>
                    <w:top w:val="none" w:sz="0" w:space="5" w:color="auto"/>
                    <w:left w:val="none" w:sz="0" w:space="13" w:color="auto"/>
                    <w:bottom w:val="single" w:sz="6" w:space="17" w:color="D9D9D9"/>
                    <w:right w:val="single" w:sz="6" w:space="13" w:color="D9D9D9"/>
                  </w:divBdr>
                </w:div>
                <w:div w:id="894510425">
                  <w:marLeft w:val="0"/>
                  <w:marRight w:val="0"/>
                  <w:marTop w:val="0"/>
                  <w:marBottom w:val="0"/>
                  <w:divBdr>
                    <w:top w:val="none" w:sz="0" w:space="5" w:color="auto"/>
                    <w:left w:val="none" w:sz="0" w:space="13" w:color="auto"/>
                    <w:bottom w:val="single" w:sz="6" w:space="17" w:color="D9D9D9"/>
                    <w:right w:val="single" w:sz="2" w:space="13" w:color="D9D9D9"/>
                  </w:divBdr>
                </w:div>
              </w:divsChild>
            </w:div>
          </w:divsChild>
        </w:div>
      </w:divsChild>
    </w:div>
    <w:div w:id="1697197154">
      <w:bodyDiv w:val="1"/>
      <w:marLeft w:val="0"/>
      <w:marRight w:val="0"/>
      <w:marTop w:val="0"/>
      <w:marBottom w:val="0"/>
      <w:divBdr>
        <w:top w:val="none" w:sz="0" w:space="0" w:color="auto"/>
        <w:left w:val="none" w:sz="0" w:space="0" w:color="auto"/>
        <w:bottom w:val="none" w:sz="0" w:space="0" w:color="auto"/>
        <w:right w:val="none" w:sz="0" w:space="0" w:color="auto"/>
      </w:divBdr>
      <w:divsChild>
        <w:div w:id="17975085">
          <w:marLeft w:val="0"/>
          <w:marRight w:val="0"/>
          <w:marTop w:val="0"/>
          <w:marBottom w:val="0"/>
          <w:divBdr>
            <w:top w:val="none" w:sz="0" w:space="0" w:color="auto"/>
            <w:left w:val="none" w:sz="0" w:space="0" w:color="auto"/>
            <w:bottom w:val="none" w:sz="0" w:space="0" w:color="auto"/>
            <w:right w:val="none" w:sz="0" w:space="0" w:color="auto"/>
          </w:divBdr>
        </w:div>
        <w:div w:id="114955126">
          <w:marLeft w:val="0"/>
          <w:marRight w:val="0"/>
          <w:marTop w:val="0"/>
          <w:marBottom w:val="0"/>
          <w:divBdr>
            <w:top w:val="none" w:sz="0" w:space="0" w:color="auto"/>
            <w:left w:val="none" w:sz="0" w:space="0" w:color="auto"/>
            <w:bottom w:val="none" w:sz="0" w:space="0" w:color="auto"/>
            <w:right w:val="none" w:sz="0" w:space="0" w:color="auto"/>
          </w:divBdr>
        </w:div>
        <w:div w:id="297609124">
          <w:marLeft w:val="0"/>
          <w:marRight w:val="0"/>
          <w:marTop w:val="0"/>
          <w:marBottom w:val="0"/>
          <w:divBdr>
            <w:top w:val="none" w:sz="0" w:space="0" w:color="auto"/>
            <w:left w:val="none" w:sz="0" w:space="0" w:color="auto"/>
            <w:bottom w:val="none" w:sz="0" w:space="0" w:color="auto"/>
            <w:right w:val="none" w:sz="0" w:space="0" w:color="auto"/>
          </w:divBdr>
        </w:div>
        <w:div w:id="778185960">
          <w:marLeft w:val="0"/>
          <w:marRight w:val="0"/>
          <w:marTop w:val="0"/>
          <w:marBottom w:val="0"/>
          <w:divBdr>
            <w:top w:val="none" w:sz="0" w:space="0" w:color="auto"/>
            <w:left w:val="none" w:sz="0" w:space="0" w:color="auto"/>
            <w:bottom w:val="none" w:sz="0" w:space="0" w:color="auto"/>
            <w:right w:val="none" w:sz="0" w:space="0" w:color="auto"/>
          </w:divBdr>
        </w:div>
        <w:div w:id="903639166">
          <w:marLeft w:val="0"/>
          <w:marRight w:val="0"/>
          <w:marTop w:val="0"/>
          <w:marBottom w:val="0"/>
          <w:divBdr>
            <w:top w:val="none" w:sz="0" w:space="0" w:color="auto"/>
            <w:left w:val="none" w:sz="0" w:space="0" w:color="auto"/>
            <w:bottom w:val="none" w:sz="0" w:space="0" w:color="auto"/>
            <w:right w:val="none" w:sz="0" w:space="0" w:color="auto"/>
          </w:divBdr>
        </w:div>
        <w:div w:id="1106265136">
          <w:marLeft w:val="0"/>
          <w:marRight w:val="0"/>
          <w:marTop w:val="0"/>
          <w:marBottom w:val="0"/>
          <w:divBdr>
            <w:top w:val="none" w:sz="0" w:space="0" w:color="auto"/>
            <w:left w:val="none" w:sz="0" w:space="0" w:color="auto"/>
            <w:bottom w:val="none" w:sz="0" w:space="0" w:color="auto"/>
            <w:right w:val="none" w:sz="0" w:space="0" w:color="auto"/>
          </w:divBdr>
        </w:div>
        <w:div w:id="1568297319">
          <w:marLeft w:val="0"/>
          <w:marRight w:val="0"/>
          <w:marTop w:val="0"/>
          <w:marBottom w:val="0"/>
          <w:divBdr>
            <w:top w:val="none" w:sz="0" w:space="0" w:color="auto"/>
            <w:left w:val="none" w:sz="0" w:space="0" w:color="auto"/>
            <w:bottom w:val="none" w:sz="0" w:space="0" w:color="auto"/>
            <w:right w:val="none" w:sz="0" w:space="0" w:color="auto"/>
          </w:divBdr>
        </w:div>
      </w:divsChild>
    </w:div>
    <w:div w:id="18281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fpu.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jfpu.org" TargetMode="External"/><Relationship Id="rId4" Type="http://schemas.openxmlformats.org/officeDocument/2006/relationships/settings" Target="settings.xml"/><Relationship Id="rId9" Type="http://schemas.openxmlformats.org/officeDocument/2006/relationships/hyperlink" Target="mailto:info@jfpu.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C51E-CD0D-4BA2-9F66-ED2D1896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671</Words>
  <Characters>3830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第25回全国私大教研開催要項</vt:lpstr>
      <vt:lpstr>第16回全国私立大学教育研究集会</vt:lpstr>
    </vt:vector>
  </TitlesOfParts>
  <Company>日本私大教連</Company>
  <LinksUpToDate>false</LinksUpToDate>
  <CharactersWithSpaces>4493</CharactersWithSpaces>
  <SharedDoc>false</SharedDoc>
  <HLinks>
    <vt:vector size="12" baseType="variant">
      <vt:variant>
        <vt:i4>1638481</vt:i4>
      </vt:variant>
      <vt:variant>
        <vt:i4>0</vt:i4>
      </vt:variant>
      <vt:variant>
        <vt:i4>0</vt:i4>
      </vt:variant>
      <vt:variant>
        <vt:i4>5</vt:i4>
      </vt:variant>
      <vt:variant>
        <vt:lpwstr>http://www.takamatsu.or.jp/hotel/</vt:lpwstr>
      </vt:variant>
      <vt:variant>
        <vt:lpwstr/>
      </vt:variant>
      <vt:variant>
        <vt:i4>1179674</vt:i4>
      </vt:variant>
      <vt:variant>
        <vt:i4>-1</vt:i4>
      </vt:variant>
      <vt:variant>
        <vt:i4>1249</vt:i4>
      </vt:variant>
      <vt:variant>
        <vt:i4>1</vt:i4>
      </vt:variant>
      <vt:variant>
        <vt:lpwstr>http://www.sunport-hall.jp/shisetu/images/sunporthall.jpg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第25回全国私大教研開催要項</dc:title>
  <dc:creator>日本私大教連書記局</dc:creator>
  <cp:lastModifiedBy>jfpu shokikyoku</cp:lastModifiedBy>
  <cp:revision>6</cp:revision>
  <cp:lastPrinted>2019-07-16T07:40:00Z</cp:lastPrinted>
  <dcterms:created xsi:type="dcterms:W3CDTF">2021-07-10T05:08:00Z</dcterms:created>
  <dcterms:modified xsi:type="dcterms:W3CDTF">2021-07-19T06:27:00Z</dcterms:modified>
</cp:coreProperties>
</file>