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Ind w:w="108" w:type="dxa"/>
        <w:tblLook w:val="04A0" w:firstRow="1" w:lastRow="0" w:firstColumn="1" w:lastColumn="0" w:noHBand="0" w:noVBand="1"/>
      </w:tblPr>
      <w:tblGrid>
        <w:gridCol w:w="8952"/>
      </w:tblGrid>
      <w:tr w:rsidR="008F65A5" w:rsidRPr="00CC47DC" w14:paraId="52469A5A" w14:textId="77777777" w:rsidTr="007942AC">
        <w:tc>
          <w:tcPr>
            <w:tcW w:w="8952" w:type="dxa"/>
          </w:tcPr>
          <w:p w14:paraId="73C47197" w14:textId="4EC73126" w:rsidR="008F65A5" w:rsidRPr="00CC47DC" w:rsidRDefault="008F65A5" w:rsidP="009C2743">
            <w:pPr>
              <w:jc w:val="center"/>
              <w:rPr>
                <w:rFonts w:eastAsia="ＤＦＧ平成明朝体W9"/>
                <w:sz w:val="32"/>
              </w:rPr>
            </w:pPr>
            <w:r w:rsidRPr="00CC47DC">
              <w:rPr>
                <w:rFonts w:eastAsia="ＤＦＧ平成明朝体W9" w:hint="eastAsia"/>
                <w:sz w:val="32"/>
              </w:rPr>
              <w:t xml:space="preserve">日本私大教連　</w:t>
            </w:r>
            <w:r w:rsidR="009C2743">
              <w:rPr>
                <w:rFonts w:eastAsia="ＤＦＧ平成明朝体W9" w:hint="eastAsia"/>
                <w:sz w:val="32"/>
              </w:rPr>
              <w:t>参</w:t>
            </w:r>
            <w:r w:rsidRPr="00CC47DC">
              <w:rPr>
                <w:rFonts w:eastAsia="ＤＦＧ平成明朝体W9" w:hint="eastAsia"/>
                <w:sz w:val="32"/>
              </w:rPr>
              <w:t>議院選挙にむけた公開質問</w:t>
            </w:r>
          </w:p>
        </w:tc>
      </w:tr>
    </w:tbl>
    <w:p w14:paraId="799C4921" w14:textId="0CEC2195" w:rsidR="008F65A5" w:rsidRDefault="008F65A5" w:rsidP="008F65A5">
      <w:pPr>
        <w:ind w:firstLineChars="100" w:firstLine="210"/>
      </w:pPr>
    </w:p>
    <w:p w14:paraId="7BAE8067" w14:textId="77777777" w:rsidR="008F65A5" w:rsidRPr="00CC47DC" w:rsidRDefault="008F65A5" w:rsidP="008F65A5">
      <w:pPr>
        <w:ind w:firstLineChars="300" w:firstLine="600"/>
        <w:rPr>
          <w:sz w:val="20"/>
        </w:rPr>
      </w:pPr>
      <w:r w:rsidRPr="00CC47DC">
        <w:rPr>
          <w:rFonts w:hint="eastAsia"/>
          <w:sz w:val="20"/>
        </w:rPr>
        <w:t>＜ご回答方法について＞</w:t>
      </w:r>
    </w:p>
    <w:p w14:paraId="7080F4B6" w14:textId="77777777" w:rsidR="008F65A5" w:rsidRDefault="008F65A5" w:rsidP="008F65A5">
      <w:pPr>
        <w:rPr>
          <w:sz w:val="20"/>
        </w:rPr>
      </w:pPr>
      <w:r w:rsidRPr="00CC47DC">
        <w:rPr>
          <w:rFonts w:hint="eastAsia"/>
          <w:sz w:val="20"/>
        </w:rPr>
        <w:t xml:space="preserve">　　</w:t>
      </w:r>
      <w:r>
        <w:rPr>
          <w:rFonts w:hint="eastAsia"/>
          <w:sz w:val="20"/>
        </w:rPr>
        <w:t xml:space="preserve">　</w:t>
      </w:r>
      <w:r w:rsidRPr="00CC47DC">
        <w:rPr>
          <w:rFonts w:hint="eastAsia"/>
          <w:sz w:val="20"/>
        </w:rPr>
        <w:t>＊自由記述欄は字数の制限はありません。</w:t>
      </w:r>
      <w:r>
        <w:rPr>
          <w:rFonts w:hint="eastAsia"/>
          <w:sz w:val="20"/>
        </w:rPr>
        <w:t>枠内で不足の場合は別紙添付いただいても結構です。</w:t>
      </w:r>
    </w:p>
    <w:p w14:paraId="1E38EFB7" w14:textId="0D4CFF32" w:rsidR="00352F31" w:rsidRDefault="00352F31" w:rsidP="00352F31">
      <w:pPr>
        <w:ind w:left="800" w:hangingChars="400" w:hanging="800"/>
        <w:rPr>
          <w:sz w:val="20"/>
        </w:rPr>
      </w:pPr>
      <w:r>
        <w:rPr>
          <w:rFonts w:hint="eastAsia"/>
          <w:sz w:val="20"/>
        </w:rPr>
        <w:t xml:space="preserve">　　　＊選択肢の回答について、補足説明を要する際には適宜ご記入</w:t>
      </w:r>
      <w:r w:rsidR="00434C1E">
        <w:rPr>
          <w:rFonts w:hint="eastAsia"/>
          <w:sz w:val="20"/>
        </w:rPr>
        <w:t>いただいても結構です</w:t>
      </w:r>
      <w:r>
        <w:rPr>
          <w:rFonts w:hint="eastAsia"/>
          <w:sz w:val="20"/>
        </w:rPr>
        <w:t>。</w:t>
      </w:r>
    </w:p>
    <w:p w14:paraId="0951143A" w14:textId="77777777" w:rsidR="008F65A5" w:rsidRDefault="008F65A5" w:rsidP="008F65A5">
      <w:pPr>
        <w:ind w:left="800" w:hangingChars="400" w:hanging="800"/>
        <w:rPr>
          <w:sz w:val="20"/>
        </w:rPr>
      </w:pPr>
      <w:r>
        <w:rPr>
          <w:rFonts w:hint="eastAsia"/>
          <w:sz w:val="20"/>
        </w:rPr>
        <w:t xml:space="preserve">　　　＊本回答用紙の</w:t>
      </w:r>
      <w:r>
        <w:rPr>
          <w:rFonts w:hint="eastAsia"/>
          <w:sz w:val="20"/>
        </w:rPr>
        <w:t>Word</w:t>
      </w:r>
      <w:r>
        <w:rPr>
          <w:rFonts w:hint="eastAsia"/>
          <w:sz w:val="20"/>
        </w:rPr>
        <w:t>ファイルを日本私大教連ホームページ（</w:t>
      </w:r>
      <w:r>
        <w:rPr>
          <w:rFonts w:hint="eastAsia"/>
          <w:sz w:val="20"/>
        </w:rPr>
        <w:t>www.jfpu.org</w:t>
      </w:r>
      <w:r>
        <w:rPr>
          <w:rFonts w:hint="eastAsia"/>
          <w:sz w:val="20"/>
        </w:rPr>
        <w:t>）に</w:t>
      </w:r>
      <w:r w:rsidR="005F2BCA">
        <w:rPr>
          <w:rFonts w:hint="eastAsia"/>
          <w:sz w:val="20"/>
        </w:rPr>
        <w:t>記載</w:t>
      </w:r>
      <w:r>
        <w:rPr>
          <w:rFonts w:hint="eastAsia"/>
          <w:sz w:val="20"/>
        </w:rPr>
        <w:t>しています。電子データでご回答される際にダウンロードしてご利用ください。</w:t>
      </w:r>
    </w:p>
    <w:p w14:paraId="0681B942" w14:textId="44202B04" w:rsidR="008F65A5" w:rsidRDefault="008F65A5" w:rsidP="008F65A5">
      <w:pPr>
        <w:ind w:left="800" w:hangingChars="400" w:hanging="800"/>
        <w:rPr>
          <w:sz w:val="20"/>
        </w:rPr>
      </w:pPr>
      <w:r>
        <w:rPr>
          <w:rFonts w:hint="eastAsia"/>
          <w:sz w:val="20"/>
        </w:rPr>
        <w:t xml:space="preserve">　　　＊短期間で恐縮ですが、</w:t>
      </w:r>
      <w:r w:rsidRPr="00434C1E">
        <w:rPr>
          <w:rFonts w:hint="eastAsia"/>
          <w:sz w:val="20"/>
          <w:u w:val="single"/>
        </w:rPr>
        <w:t>201</w:t>
      </w:r>
      <w:r w:rsidR="005300BB" w:rsidRPr="00434C1E">
        <w:rPr>
          <w:sz w:val="20"/>
          <w:u w:val="single"/>
        </w:rPr>
        <w:t>9</w:t>
      </w:r>
      <w:r w:rsidRPr="00434C1E">
        <w:rPr>
          <w:rFonts w:hint="eastAsia"/>
          <w:sz w:val="20"/>
          <w:u w:val="single"/>
        </w:rPr>
        <w:t>年</w:t>
      </w:r>
      <w:r w:rsidR="00434C1E" w:rsidRPr="00434C1E">
        <w:rPr>
          <w:rFonts w:hint="eastAsia"/>
          <w:sz w:val="20"/>
          <w:u w:val="single"/>
        </w:rPr>
        <w:t>7</w:t>
      </w:r>
      <w:r w:rsidRPr="00434C1E">
        <w:rPr>
          <w:rFonts w:hint="eastAsia"/>
          <w:sz w:val="20"/>
          <w:u w:val="single"/>
        </w:rPr>
        <w:t>月</w:t>
      </w:r>
      <w:r w:rsidR="00434C1E" w:rsidRPr="00434C1E">
        <w:rPr>
          <w:rFonts w:hint="eastAsia"/>
          <w:sz w:val="20"/>
          <w:u w:val="single"/>
        </w:rPr>
        <w:t>8</w:t>
      </w:r>
      <w:r w:rsidRPr="00434C1E">
        <w:rPr>
          <w:rFonts w:hint="eastAsia"/>
          <w:sz w:val="20"/>
          <w:u w:val="single"/>
        </w:rPr>
        <w:t>日（</w:t>
      </w:r>
      <w:r w:rsidR="00434C1E" w:rsidRPr="00434C1E">
        <w:rPr>
          <w:rFonts w:hint="eastAsia"/>
          <w:sz w:val="20"/>
          <w:u w:val="single"/>
        </w:rPr>
        <w:t>月</w:t>
      </w:r>
      <w:r w:rsidRPr="00434C1E">
        <w:rPr>
          <w:rFonts w:hint="eastAsia"/>
          <w:sz w:val="20"/>
          <w:u w:val="single"/>
        </w:rPr>
        <w:t>）まで</w:t>
      </w:r>
      <w:r>
        <w:rPr>
          <w:rFonts w:hint="eastAsia"/>
          <w:sz w:val="20"/>
        </w:rPr>
        <w:t>にご回答いただきますようお願いいたします。</w:t>
      </w:r>
      <w:r w:rsidR="009660FA">
        <w:rPr>
          <w:rFonts w:hint="eastAsia"/>
          <w:sz w:val="20"/>
        </w:rPr>
        <w:t>【回答送付先：</w:t>
      </w:r>
      <w:r w:rsidR="009660FA" w:rsidRPr="009660FA">
        <w:rPr>
          <w:rFonts w:hint="eastAsia"/>
          <w:sz w:val="20"/>
        </w:rPr>
        <w:t>電子メール</w:t>
      </w:r>
      <w:r w:rsidR="009660FA" w:rsidRPr="009660FA">
        <w:rPr>
          <w:rFonts w:hint="eastAsia"/>
          <w:sz w:val="20"/>
        </w:rPr>
        <w:t>info@jfpu.org</w:t>
      </w:r>
      <w:r w:rsidR="009660FA">
        <w:rPr>
          <w:rFonts w:hint="eastAsia"/>
          <w:sz w:val="20"/>
        </w:rPr>
        <w:t xml:space="preserve">  </w:t>
      </w:r>
      <w:r w:rsidR="009660FA">
        <w:rPr>
          <w:rFonts w:hint="eastAsia"/>
          <w:sz w:val="20"/>
        </w:rPr>
        <w:t>ファックス</w:t>
      </w:r>
      <w:r w:rsidR="009660FA">
        <w:rPr>
          <w:rFonts w:hint="eastAsia"/>
          <w:sz w:val="20"/>
        </w:rPr>
        <w:t>03-3208-0430</w:t>
      </w:r>
      <w:r w:rsidR="009660FA">
        <w:rPr>
          <w:rFonts w:hint="eastAsia"/>
          <w:sz w:val="20"/>
        </w:rPr>
        <w:t>】</w:t>
      </w:r>
      <w:bookmarkStart w:id="0" w:name="_GoBack"/>
      <w:bookmarkEnd w:id="0"/>
    </w:p>
    <w:p w14:paraId="6CB25A59" w14:textId="24F36014" w:rsidR="00EC321B" w:rsidRDefault="00EC321B" w:rsidP="008F65A5">
      <w:pPr>
        <w:ind w:left="840" w:hangingChars="400" w:hanging="840"/>
      </w:pPr>
    </w:p>
    <w:p w14:paraId="27B9A28E" w14:textId="77777777" w:rsidR="00434C1E" w:rsidRDefault="00434C1E" w:rsidP="008F65A5">
      <w:pPr>
        <w:ind w:left="840" w:hangingChars="400" w:hanging="840"/>
      </w:pPr>
    </w:p>
    <w:p w14:paraId="723E7720" w14:textId="3CFB885C" w:rsidR="00F66D77" w:rsidRPr="00EE25C0" w:rsidRDefault="00F66D77" w:rsidP="00F66D77">
      <w:pPr>
        <w:ind w:left="442" w:hangingChars="200" w:hanging="442"/>
        <w:rPr>
          <w:b/>
          <w:sz w:val="22"/>
        </w:rPr>
      </w:pPr>
      <w:r w:rsidRPr="00EE25C0">
        <w:rPr>
          <w:rFonts w:eastAsiaTheme="majorEastAsia" w:hint="eastAsia"/>
          <w:b/>
          <w:sz w:val="22"/>
        </w:rPr>
        <w:t>問</w:t>
      </w:r>
      <w:r>
        <w:rPr>
          <w:rFonts w:eastAsiaTheme="majorEastAsia" w:hint="eastAsia"/>
          <w:b/>
          <w:sz w:val="22"/>
        </w:rPr>
        <w:t>１</w:t>
      </w:r>
      <w:r w:rsidRPr="00EE25C0">
        <w:rPr>
          <w:rFonts w:eastAsiaTheme="majorEastAsia" w:hint="eastAsia"/>
          <w:b/>
          <w:sz w:val="22"/>
        </w:rPr>
        <w:t>．今国会で成立した「大学等修学支援法」について伺います</w:t>
      </w:r>
      <w:r w:rsidRPr="00EE25C0">
        <w:rPr>
          <w:rFonts w:asciiTheme="majorEastAsia" w:eastAsiaTheme="majorEastAsia" w:hAnsiTheme="majorEastAsia" w:hint="eastAsia"/>
          <w:b/>
          <w:sz w:val="22"/>
        </w:rPr>
        <w:t>。</w:t>
      </w:r>
    </w:p>
    <w:p w14:paraId="616CEFF9" w14:textId="77777777" w:rsidR="00F66D77" w:rsidRPr="00F66D77" w:rsidRDefault="00F66D77" w:rsidP="00F66D77">
      <w:pPr>
        <w:rPr>
          <w:sz w:val="22"/>
        </w:rPr>
      </w:pPr>
    </w:p>
    <w:p w14:paraId="2B3F0C49" w14:textId="14FB04AB" w:rsidR="00F66D77" w:rsidRPr="00F66D77" w:rsidRDefault="00F66D77" w:rsidP="00F66D77">
      <w:pPr>
        <w:ind w:left="660" w:hangingChars="300" w:hanging="660"/>
        <w:rPr>
          <w:rFonts w:asciiTheme="majorEastAsia" w:eastAsiaTheme="majorEastAsia" w:hAnsiTheme="majorEastAsia"/>
          <w:color w:val="000000" w:themeColor="text1"/>
          <w:sz w:val="22"/>
        </w:rPr>
      </w:pPr>
      <w:r w:rsidRPr="00F66D77">
        <w:rPr>
          <w:rFonts w:asciiTheme="majorEastAsia" w:eastAsiaTheme="majorEastAsia" w:hAnsiTheme="majorEastAsia" w:hint="eastAsia"/>
          <w:color w:val="000000" w:themeColor="text1"/>
          <w:sz w:val="22"/>
        </w:rPr>
        <w:t>問１①　「大学等修学支援法」による授業料減免や給付型奨学金の財源は、</w:t>
      </w:r>
      <w:r w:rsidRPr="00F66D77">
        <w:rPr>
          <w:rFonts w:asciiTheme="majorEastAsia" w:eastAsiaTheme="majorEastAsia" w:hAnsiTheme="majorEastAsia"/>
          <w:color w:val="000000" w:themeColor="text1"/>
          <w:sz w:val="22"/>
        </w:rPr>
        <w:t>消費税増税分</w:t>
      </w:r>
      <w:r w:rsidRPr="00F66D77">
        <w:rPr>
          <w:rFonts w:asciiTheme="majorEastAsia" w:eastAsiaTheme="majorEastAsia" w:hAnsiTheme="majorEastAsia" w:hint="eastAsia"/>
          <w:color w:val="000000" w:themeColor="text1"/>
          <w:sz w:val="22"/>
        </w:rPr>
        <w:t>に固定</w:t>
      </w:r>
      <w:r w:rsidRPr="00F66D77">
        <w:rPr>
          <w:rFonts w:asciiTheme="majorEastAsia" w:eastAsiaTheme="majorEastAsia" w:hAnsiTheme="majorEastAsia"/>
          <w:color w:val="000000" w:themeColor="text1"/>
          <w:sz w:val="22"/>
        </w:rPr>
        <w:t>されています</w:t>
      </w:r>
      <w:r w:rsidRPr="00F66D77">
        <w:rPr>
          <w:rFonts w:asciiTheme="majorEastAsia" w:eastAsiaTheme="majorEastAsia" w:hAnsiTheme="majorEastAsia" w:hint="eastAsia"/>
          <w:color w:val="000000" w:themeColor="text1"/>
          <w:sz w:val="22"/>
        </w:rPr>
        <w:t>。</w:t>
      </w:r>
      <w:r w:rsidRPr="00F66D77">
        <w:rPr>
          <w:rFonts w:asciiTheme="majorEastAsia" w:eastAsiaTheme="majorEastAsia" w:hAnsiTheme="majorEastAsia"/>
          <w:color w:val="000000" w:themeColor="text1"/>
          <w:sz w:val="22"/>
        </w:rPr>
        <w:t>貴党はこれに</w:t>
      </w:r>
      <w:r w:rsidRPr="00F66D77">
        <w:rPr>
          <w:rFonts w:asciiTheme="majorEastAsia" w:eastAsiaTheme="majorEastAsia" w:hAnsiTheme="majorEastAsia" w:hint="eastAsia"/>
          <w:color w:val="000000" w:themeColor="text1"/>
          <w:sz w:val="22"/>
        </w:rPr>
        <w:t>ついてどのようにお考えですか</w:t>
      </w:r>
      <w:r w:rsidRPr="00F66D77">
        <w:rPr>
          <w:rFonts w:asciiTheme="majorEastAsia" w:eastAsiaTheme="majorEastAsia" w:hAnsiTheme="majorEastAsia"/>
          <w:color w:val="000000" w:themeColor="text1"/>
          <w:sz w:val="22"/>
        </w:rPr>
        <w:t>？</w:t>
      </w:r>
    </w:p>
    <w:p w14:paraId="2CC7046B" w14:textId="77777777" w:rsidR="00F66D77" w:rsidRPr="00EE25C0" w:rsidRDefault="00F66D77" w:rsidP="00F66D77">
      <w:pPr>
        <w:ind w:left="660" w:hangingChars="300" w:hanging="660"/>
        <w:rPr>
          <w:color w:val="000000" w:themeColor="text1"/>
          <w:sz w:val="22"/>
        </w:rPr>
      </w:pPr>
      <w:r w:rsidRPr="00EE25C0">
        <w:rPr>
          <w:rFonts w:hint="eastAsia"/>
          <w:color w:val="000000" w:themeColor="text1"/>
          <w:sz w:val="22"/>
        </w:rPr>
        <w:t xml:space="preserve">　　　　１．賛成　　　２．反対　　　３．その他</w:t>
      </w:r>
    </w:p>
    <w:tbl>
      <w:tblPr>
        <w:tblStyle w:val="a9"/>
        <w:tblW w:w="0" w:type="auto"/>
        <w:tblInd w:w="959" w:type="dxa"/>
        <w:tblLook w:val="04A0" w:firstRow="1" w:lastRow="0" w:firstColumn="1" w:lastColumn="0" w:noHBand="0" w:noVBand="1"/>
      </w:tblPr>
      <w:tblGrid>
        <w:gridCol w:w="8101"/>
      </w:tblGrid>
      <w:tr w:rsidR="00F66D77" w:rsidRPr="00EE25C0" w14:paraId="63D2EF8B" w14:textId="77777777" w:rsidTr="00021151">
        <w:tc>
          <w:tcPr>
            <w:tcW w:w="8221" w:type="dxa"/>
          </w:tcPr>
          <w:p w14:paraId="6A0143AD" w14:textId="77777777" w:rsidR="00F66D77" w:rsidRDefault="00F66D77" w:rsidP="00021151">
            <w:pPr>
              <w:rPr>
                <w:sz w:val="22"/>
              </w:rPr>
            </w:pPr>
            <w:r w:rsidRPr="00EE25C0">
              <w:rPr>
                <w:rFonts w:hint="eastAsia"/>
                <w:sz w:val="22"/>
              </w:rPr>
              <w:t>その理由）</w:t>
            </w:r>
          </w:p>
          <w:p w14:paraId="4D8E36A3" w14:textId="77777777" w:rsidR="00F66D77" w:rsidRPr="00EE25C0" w:rsidRDefault="00F66D77" w:rsidP="00021151">
            <w:pPr>
              <w:rPr>
                <w:sz w:val="22"/>
              </w:rPr>
            </w:pPr>
          </w:p>
        </w:tc>
      </w:tr>
    </w:tbl>
    <w:p w14:paraId="2E3C89A7" w14:textId="77777777" w:rsidR="00F66D77" w:rsidRPr="00EE25C0" w:rsidRDefault="00F66D77" w:rsidP="00F66D77">
      <w:pPr>
        <w:rPr>
          <w:color w:val="000000" w:themeColor="text1"/>
          <w:sz w:val="22"/>
        </w:rPr>
      </w:pPr>
    </w:p>
    <w:p w14:paraId="6379A38F" w14:textId="31F19419" w:rsidR="00F66D77" w:rsidRPr="00F66D77" w:rsidRDefault="00F66D77" w:rsidP="00F66D77">
      <w:pPr>
        <w:rPr>
          <w:rFonts w:asciiTheme="majorEastAsia" w:eastAsiaTheme="majorEastAsia" w:hAnsiTheme="majorEastAsia"/>
          <w:color w:val="000000" w:themeColor="text1"/>
          <w:sz w:val="22"/>
        </w:rPr>
      </w:pPr>
      <w:r w:rsidRPr="00F66D77">
        <w:rPr>
          <w:rFonts w:asciiTheme="majorEastAsia" w:eastAsiaTheme="majorEastAsia" w:hAnsiTheme="majorEastAsia"/>
          <w:color w:val="000000" w:themeColor="text1"/>
          <w:sz w:val="22"/>
        </w:rPr>
        <w:t>問１</w:t>
      </w:r>
      <w:r w:rsidRPr="00F66D77">
        <w:rPr>
          <w:rFonts w:asciiTheme="majorEastAsia" w:eastAsiaTheme="majorEastAsia" w:hAnsiTheme="majorEastAsia" w:hint="eastAsia"/>
          <w:color w:val="000000" w:themeColor="text1"/>
          <w:sz w:val="22"/>
        </w:rPr>
        <w:t>②</w:t>
      </w:r>
      <w:r w:rsidRPr="00F66D77">
        <w:rPr>
          <w:rFonts w:asciiTheme="majorEastAsia" w:eastAsiaTheme="majorEastAsia" w:hAnsiTheme="majorEastAsia"/>
          <w:color w:val="000000" w:themeColor="text1"/>
          <w:sz w:val="22"/>
        </w:rPr>
        <w:t xml:space="preserve">　「</w:t>
      </w:r>
      <w:r w:rsidRPr="00F66D77">
        <w:rPr>
          <w:rFonts w:asciiTheme="majorEastAsia" w:eastAsiaTheme="majorEastAsia" w:hAnsiTheme="majorEastAsia" w:hint="eastAsia"/>
          <w:color w:val="000000" w:themeColor="text1"/>
          <w:sz w:val="22"/>
        </w:rPr>
        <w:t>大学等</w:t>
      </w:r>
      <w:r w:rsidRPr="00F66D77">
        <w:rPr>
          <w:rFonts w:asciiTheme="majorEastAsia" w:eastAsiaTheme="majorEastAsia" w:hAnsiTheme="majorEastAsia"/>
          <w:color w:val="000000" w:themeColor="text1"/>
          <w:sz w:val="22"/>
        </w:rPr>
        <w:t>修学支援法」の支援対象者</w:t>
      </w:r>
      <w:r w:rsidRPr="00F66D77">
        <w:rPr>
          <w:rFonts w:asciiTheme="majorEastAsia" w:eastAsiaTheme="majorEastAsia" w:hAnsiTheme="majorEastAsia" w:hint="eastAsia"/>
          <w:color w:val="000000" w:themeColor="text1"/>
          <w:sz w:val="22"/>
        </w:rPr>
        <w:t>および</w:t>
      </w:r>
      <w:r w:rsidRPr="00F66D77">
        <w:rPr>
          <w:rFonts w:asciiTheme="majorEastAsia" w:eastAsiaTheme="majorEastAsia" w:hAnsiTheme="majorEastAsia"/>
          <w:color w:val="000000" w:themeColor="text1"/>
          <w:sz w:val="22"/>
        </w:rPr>
        <w:t>支援額は十分</w:t>
      </w:r>
      <w:r w:rsidRPr="00F66D77">
        <w:rPr>
          <w:rFonts w:asciiTheme="majorEastAsia" w:eastAsiaTheme="majorEastAsia" w:hAnsiTheme="majorEastAsia" w:hint="eastAsia"/>
          <w:color w:val="000000" w:themeColor="text1"/>
          <w:sz w:val="22"/>
        </w:rPr>
        <w:t>である</w:t>
      </w:r>
      <w:r w:rsidRPr="00F66D77">
        <w:rPr>
          <w:rFonts w:asciiTheme="majorEastAsia" w:eastAsiaTheme="majorEastAsia" w:hAnsiTheme="majorEastAsia"/>
          <w:color w:val="000000" w:themeColor="text1"/>
          <w:sz w:val="22"/>
        </w:rPr>
        <w:t xml:space="preserve">と考えますか？　</w:t>
      </w:r>
    </w:p>
    <w:p w14:paraId="4C848143" w14:textId="77777777" w:rsidR="00F66D77" w:rsidRDefault="00F66D77" w:rsidP="00F66D77">
      <w:pPr>
        <w:ind w:firstLineChars="200" w:firstLine="440"/>
        <w:rPr>
          <w:sz w:val="22"/>
        </w:rPr>
      </w:pPr>
      <w:r w:rsidRPr="00EE25C0">
        <w:rPr>
          <w:sz w:val="22"/>
        </w:rPr>
        <w:t xml:space="preserve">　　</w:t>
      </w:r>
      <w:r w:rsidRPr="00EE25C0">
        <w:rPr>
          <w:rFonts w:hint="eastAsia"/>
          <w:sz w:val="22"/>
        </w:rPr>
        <w:t>（支援対象者）　１．十分である</w:t>
      </w:r>
      <w:r w:rsidRPr="00EE25C0">
        <w:rPr>
          <w:rFonts w:hint="eastAsia"/>
          <w:sz w:val="22"/>
        </w:rPr>
        <w:t xml:space="preserve">    </w:t>
      </w:r>
      <w:r w:rsidRPr="00EE25C0">
        <w:rPr>
          <w:rFonts w:hint="eastAsia"/>
          <w:sz w:val="22"/>
        </w:rPr>
        <w:t>２．不十分である</w:t>
      </w:r>
    </w:p>
    <w:p w14:paraId="125FB8CA" w14:textId="77777777" w:rsidR="00F66D77" w:rsidRPr="00EE25C0" w:rsidRDefault="00F66D77" w:rsidP="00F66D77">
      <w:pPr>
        <w:ind w:firstLineChars="1000" w:firstLine="2200"/>
        <w:rPr>
          <w:sz w:val="22"/>
        </w:rPr>
      </w:pPr>
      <w:r w:rsidRPr="00EE25C0">
        <w:rPr>
          <w:rFonts w:hint="eastAsia"/>
          <w:sz w:val="22"/>
        </w:rPr>
        <w:t xml:space="preserve">　　３．その他（　　</w:t>
      </w:r>
      <w:r>
        <w:rPr>
          <w:rFonts w:hint="eastAsia"/>
          <w:sz w:val="22"/>
        </w:rPr>
        <w:t xml:space="preserve">　　　　　　　　　　　　　　　　　　　　</w:t>
      </w:r>
      <w:r w:rsidRPr="00EE25C0">
        <w:rPr>
          <w:rFonts w:hint="eastAsia"/>
          <w:sz w:val="22"/>
        </w:rPr>
        <w:t>）</w:t>
      </w:r>
    </w:p>
    <w:p w14:paraId="7D40E1DD" w14:textId="77777777" w:rsidR="00F66D77" w:rsidRPr="00EE25C0" w:rsidRDefault="00F66D77" w:rsidP="00F66D77">
      <w:pPr>
        <w:ind w:firstLineChars="200" w:firstLine="440"/>
        <w:rPr>
          <w:sz w:val="22"/>
        </w:rPr>
      </w:pPr>
      <w:r w:rsidRPr="00EE25C0">
        <w:rPr>
          <w:rFonts w:hint="eastAsia"/>
          <w:sz w:val="22"/>
        </w:rPr>
        <w:t xml:space="preserve">　　（支援額）　　　１．十分である</w:t>
      </w:r>
      <w:r w:rsidRPr="00EE25C0">
        <w:rPr>
          <w:rFonts w:hint="eastAsia"/>
          <w:sz w:val="22"/>
        </w:rPr>
        <w:t xml:space="preserve">    </w:t>
      </w:r>
      <w:r w:rsidRPr="00EE25C0">
        <w:rPr>
          <w:rFonts w:hint="eastAsia"/>
          <w:sz w:val="22"/>
        </w:rPr>
        <w:t>２．不十分である</w:t>
      </w:r>
    </w:p>
    <w:p w14:paraId="3D25DC3D" w14:textId="77777777" w:rsidR="00F66D77" w:rsidRPr="00EE25C0" w:rsidRDefault="00F66D77" w:rsidP="00F66D77">
      <w:pPr>
        <w:ind w:firstLineChars="1000" w:firstLine="2200"/>
        <w:rPr>
          <w:sz w:val="22"/>
        </w:rPr>
      </w:pPr>
      <w:r w:rsidRPr="00EE25C0">
        <w:rPr>
          <w:rFonts w:hint="eastAsia"/>
          <w:sz w:val="22"/>
        </w:rPr>
        <w:t xml:space="preserve">　　３．その他（　　</w:t>
      </w:r>
      <w:r>
        <w:rPr>
          <w:rFonts w:hint="eastAsia"/>
          <w:sz w:val="22"/>
        </w:rPr>
        <w:t xml:space="preserve">　　　　　　　　　　　　　　　　　　　　</w:t>
      </w:r>
      <w:r w:rsidRPr="00EE25C0">
        <w:rPr>
          <w:rFonts w:hint="eastAsia"/>
          <w:sz w:val="22"/>
        </w:rPr>
        <w:t>）</w:t>
      </w:r>
    </w:p>
    <w:p w14:paraId="707EDADC" w14:textId="77777777" w:rsidR="00F66D77" w:rsidRPr="00EE25C0" w:rsidRDefault="00F66D77" w:rsidP="00F66D77">
      <w:pPr>
        <w:rPr>
          <w:sz w:val="22"/>
        </w:rPr>
      </w:pPr>
    </w:p>
    <w:p w14:paraId="4D9F2DCC" w14:textId="4EAB5B28" w:rsidR="00F66D77" w:rsidRPr="00F66D77" w:rsidRDefault="00F66D77" w:rsidP="00F66D77">
      <w:pPr>
        <w:ind w:left="660" w:hangingChars="300" w:hanging="660"/>
        <w:rPr>
          <w:rFonts w:asciiTheme="majorEastAsia" w:eastAsiaTheme="majorEastAsia" w:hAnsiTheme="majorEastAsia"/>
          <w:sz w:val="22"/>
        </w:rPr>
      </w:pPr>
      <w:r w:rsidRPr="00F66D77">
        <w:rPr>
          <w:rFonts w:asciiTheme="majorEastAsia" w:eastAsiaTheme="majorEastAsia" w:hAnsiTheme="majorEastAsia" w:hint="eastAsia"/>
          <w:sz w:val="22"/>
        </w:rPr>
        <w:t>問１③</w:t>
      </w:r>
      <w:r w:rsidRPr="00F66D77">
        <w:rPr>
          <w:rFonts w:asciiTheme="majorEastAsia" w:eastAsiaTheme="majorEastAsia" w:hAnsiTheme="majorEastAsia"/>
          <w:sz w:val="22"/>
        </w:rPr>
        <w:t xml:space="preserve">　</w:t>
      </w:r>
      <w:r w:rsidRPr="00F66D77">
        <w:rPr>
          <w:rFonts w:asciiTheme="majorEastAsia" w:eastAsiaTheme="majorEastAsia" w:hAnsiTheme="majorEastAsia" w:hint="eastAsia"/>
          <w:sz w:val="22"/>
        </w:rPr>
        <w:t>「大学等修学支援法」において、「機関要件」（実務家教員の配置や外部理事の登用など）により支援対象となる大学等を選別することについて、貴党はどのようにお考えですか？</w:t>
      </w:r>
    </w:p>
    <w:p w14:paraId="6EACB8F5" w14:textId="77777777" w:rsidR="00F66D77" w:rsidRPr="00EE25C0" w:rsidRDefault="00F66D77" w:rsidP="00F66D77">
      <w:pPr>
        <w:rPr>
          <w:sz w:val="22"/>
        </w:rPr>
      </w:pPr>
      <w:r w:rsidRPr="00EE25C0">
        <w:rPr>
          <w:rFonts w:hint="eastAsia"/>
          <w:sz w:val="22"/>
        </w:rPr>
        <w:t xml:space="preserve">　　　　１．賛成　　２．反対　　３．その他</w:t>
      </w:r>
    </w:p>
    <w:tbl>
      <w:tblPr>
        <w:tblStyle w:val="a9"/>
        <w:tblW w:w="0" w:type="auto"/>
        <w:tblInd w:w="959" w:type="dxa"/>
        <w:tblLook w:val="04A0" w:firstRow="1" w:lastRow="0" w:firstColumn="1" w:lastColumn="0" w:noHBand="0" w:noVBand="1"/>
      </w:tblPr>
      <w:tblGrid>
        <w:gridCol w:w="8101"/>
      </w:tblGrid>
      <w:tr w:rsidR="00F66D77" w:rsidRPr="00EE25C0" w14:paraId="22078BB9" w14:textId="77777777" w:rsidTr="00021151">
        <w:tc>
          <w:tcPr>
            <w:tcW w:w="8221" w:type="dxa"/>
          </w:tcPr>
          <w:p w14:paraId="734084A3" w14:textId="77777777" w:rsidR="00F66D77" w:rsidRDefault="00F66D77" w:rsidP="00021151">
            <w:pPr>
              <w:rPr>
                <w:sz w:val="22"/>
              </w:rPr>
            </w:pPr>
            <w:r w:rsidRPr="00EE25C0">
              <w:rPr>
                <w:rFonts w:hint="eastAsia"/>
                <w:sz w:val="22"/>
              </w:rPr>
              <w:t>その理由）</w:t>
            </w:r>
          </w:p>
          <w:p w14:paraId="0D2D6850" w14:textId="77777777" w:rsidR="00F66D77" w:rsidRPr="00EE25C0" w:rsidRDefault="00F66D77" w:rsidP="00021151">
            <w:pPr>
              <w:rPr>
                <w:sz w:val="22"/>
              </w:rPr>
            </w:pPr>
          </w:p>
        </w:tc>
      </w:tr>
    </w:tbl>
    <w:p w14:paraId="1687F6B3" w14:textId="77777777" w:rsidR="00F66D77" w:rsidRPr="00EE25C0" w:rsidRDefault="00F66D77" w:rsidP="00F66D77">
      <w:pPr>
        <w:rPr>
          <w:sz w:val="22"/>
        </w:rPr>
      </w:pPr>
    </w:p>
    <w:p w14:paraId="790FF73B" w14:textId="5A508673" w:rsidR="00F66D77" w:rsidRPr="00F66D77" w:rsidRDefault="00F66D77" w:rsidP="00F66D77">
      <w:pPr>
        <w:ind w:left="660" w:hangingChars="300" w:hanging="660"/>
        <w:rPr>
          <w:rFonts w:asciiTheme="majorEastAsia" w:eastAsiaTheme="majorEastAsia" w:hAnsiTheme="majorEastAsia"/>
          <w:color w:val="000000" w:themeColor="text1"/>
          <w:sz w:val="22"/>
        </w:rPr>
      </w:pPr>
      <w:r w:rsidRPr="00F66D77">
        <w:rPr>
          <w:rFonts w:asciiTheme="majorEastAsia" w:eastAsiaTheme="majorEastAsia" w:hAnsiTheme="majorEastAsia"/>
          <w:color w:val="000000" w:themeColor="text1"/>
          <w:sz w:val="22"/>
        </w:rPr>
        <w:t>問１</w:t>
      </w:r>
      <w:r w:rsidRPr="00F66D77">
        <w:rPr>
          <w:rFonts w:asciiTheme="majorEastAsia" w:eastAsiaTheme="majorEastAsia" w:hAnsiTheme="majorEastAsia" w:hint="eastAsia"/>
          <w:color w:val="000000" w:themeColor="text1"/>
          <w:sz w:val="22"/>
        </w:rPr>
        <w:t>④</w:t>
      </w:r>
      <w:r w:rsidRPr="00F66D77">
        <w:rPr>
          <w:rFonts w:asciiTheme="majorEastAsia" w:eastAsiaTheme="majorEastAsia" w:hAnsiTheme="majorEastAsia"/>
          <w:color w:val="000000" w:themeColor="text1"/>
          <w:sz w:val="22"/>
        </w:rPr>
        <w:t xml:space="preserve">　</w:t>
      </w:r>
      <w:r w:rsidRPr="00F66D77">
        <w:rPr>
          <w:rFonts w:asciiTheme="majorEastAsia" w:eastAsiaTheme="majorEastAsia" w:hAnsiTheme="majorEastAsia" w:hint="eastAsia"/>
          <w:color w:val="000000" w:themeColor="text1"/>
          <w:sz w:val="22"/>
        </w:rPr>
        <w:t>国際人権規約（社会権規約）が政府に義務づけている「高等教育の漸進的無償化」の実現のために、どのような施策を実施することが必要と考えますか？その財源とともにお答えください。</w:t>
      </w:r>
    </w:p>
    <w:tbl>
      <w:tblPr>
        <w:tblStyle w:val="a9"/>
        <w:tblW w:w="8079" w:type="dxa"/>
        <w:tblInd w:w="988" w:type="dxa"/>
        <w:tblLook w:val="04A0" w:firstRow="1" w:lastRow="0" w:firstColumn="1" w:lastColumn="0" w:noHBand="0" w:noVBand="1"/>
      </w:tblPr>
      <w:tblGrid>
        <w:gridCol w:w="8079"/>
      </w:tblGrid>
      <w:tr w:rsidR="00F66D77" w:rsidRPr="00EE25C0" w14:paraId="7FE7BCDA" w14:textId="77777777" w:rsidTr="00F66D77">
        <w:tc>
          <w:tcPr>
            <w:tcW w:w="8079" w:type="dxa"/>
          </w:tcPr>
          <w:p w14:paraId="4BD6845E" w14:textId="77777777" w:rsidR="00F66D77" w:rsidRPr="00EE25C0" w:rsidRDefault="00F66D77" w:rsidP="00021151">
            <w:pPr>
              <w:rPr>
                <w:rFonts w:eastAsiaTheme="majorEastAsia"/>
                <w:sz w:val="22"/>
              </w:rPr>
            </w:pPr>
          </w:p>
          <w:p w14:paraId="7FA0DC44" w14:textId="77777777" w:rsidR="00F66D77" w:rsidRPr="00EE25C0" w:rsidRDefault="00F66D77" w:rsidP="00021151">
            <w:pPr>
              <w:rPr>
                <w:rFonts w:eastAsiaTheme="majorEastAsia"/>
                <w:sz w:val="22"/>
              </w:rPr>
            </w:pPr>
          </w:p>
          <w:p w14:paraId="592F1FE7" w14:textId="77777777" w:rsidR="00F66D77" w:rsidRPr="00EE25C0" w:rsidRDefault="00F66D77" w:rsidP="00021151">
            <w:pPr>
              <w:rPr>
                <w:rFonts w:eastAsiaTheme="majorEastAsia"/>
                <w:sz w:val="22"/>
              </w:rPr>
            </w:pPr>
          </w:p>
        </w:tc>
      </w:tr>
    </w:tbl>
    <w:p w14:paraId="3CD3BDAB" w14:textId="77777777" w:rsidR="00F66D77" w:rsidRPr="00EE25C0" w:rsidRDefault="00F66D77" w:rsidP="00F66D77">
      <w:pPr>
        <w:rPr>
          <w:sz w:val="22"/>
        </w:rPr>
      </w:pPr>
    </w:p>
    <w:p w14:paraId="7D915511" w14:textId="003C2CB8" w:rsidR="00F66D77" w:rsidRPr="00EE25C0" w:rsidRDefault="00F66D77" w:rsidP="00F66D77">
      <w:pPr>
        <w:ind w:left="442" w:hangingChars="200" w:hanging="442"/>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問２</w:t>
      </w:r>
      <w:r w:rsidRPr="00EE25C0">
        <w:rPr>
          <w:rFonts w:asciiTheme="majorEastAsia" w:eastAsiaTheme="majorEastAsia" w:hAnsiTheme="majorEastAsia" w:hint="eastAsia"/>
          <w:b/>
          <w:color w:val="000000" w:themeColor="text1"/>
          <w:sz w:val="22"/>
        </w:rPr>
        <w:t xml:space="preserve">　公的な貸与奨学金について、</w:t>
      </w:r>
      <w:r w:rsidRPr="00EE25C0">
        <w:rPr>
          <w:rFonts w:asciiTheme="majorEastAsia" w:eastAsiaTheme="majorEastAsia" w:hAnsiTheme="majorEastAsia"/>
          <w:b/>
          <w:color w:val="000000" w:themeColor="text1"/>
          <w:sz w:val="22"/>
        </w:rPr>
        <w:t>政府</w:t>
      </w:r>
      <w:r w:rsidRPr="00EE25C0">
        <w:rPr>
          <w:rFonts w:asciiTheme="majorEastAsia" w:eastAsiaTheme="majorEastAsia" w:hAnsiTheme="majorEastAsia" w:hint="eastAsia"/>
          <w:b/>
          <w:color w:val="000000" w:themeColor="text1"/>
          <w:sz w:val="22"/>
        </w:rPr>
        <w:t>・</w:t>
      </w:r>
      <w:r w:rsidRPr="00EE25C0">
        <w:rPr>
          <w:rFonts w:asciiTheme="majorEastAsia" w:eastAsiaTheme="majorEastAsia" w:hAnsiTheme="majorEastAsia"/>
          <w:b/>
          <w:color w:val="000000" w:themeColor="text1"/>
          <w:sz w:val="22"/>
        </w:rPr>
        <w:t>文科省は</w:t>
      </w:r>
      <w:r w:rsidRPr="00EE25C0">
        <w:rPr>
          <w:rFonts w:asciiTheme="majorEastAsia" w:eastAsiaTheme="majorEastAsia" w:hAnsiTheme="majorEastAsia" w:hint="eastAsia"/>
          <w:b/>
          <w:color w:val="000000" w:themeColor="text1"/>
          <w:sz w:val="22"/>
        </w:rPr>
        <w:t>無利子奨学金を拡充してきたとしていますが、いまだ有利子奨学金が主体となっています（</w:t>
      </w:r>
      <w:r w:rsidRPr="00EE25C0">
        <w:rPr>
          <w:rFonts w:asciiTheme="majorEastAsia" w:eastAsiaTheme="majorEastAsia" w:hAnsiTheme="majorEastAsia"/>
          <w:b/>
          <w:color w:val="000000" w:themeColor="text1"/>
          <w:sz w:val="22"/>
        </w:rPr>
        <w:t>2019年度予算では、</w:t>
      </w:r>
      <w:r w:rsidRPr="00EE25C0">
        <w:rPr>
          <w:rFonts w:asciiTheme="majorEastAsia" w:eastAsiaTheme="majorEastAsia" w:hAnsiTheme="majorEastAsia" w:hint="eastAsia"/>
          <w:b/>
          <w:color w:val="000000" w:themeColor="text1"/>
          <w:sz w:val="22"/>
        </w:rPr>
        <w:t>貸与人員は無利子</w:t>
      </w:r>
      <w:r w:rsidRPr="00EE25C0">
        <w:rPr>
          <w:rFonts w:asciiTheme="majorEastAsia" w:eastAsiaTheme="majorEastAsia" w:hAnsiTheme="majorEastAsia"/>
          <w:b/>
          <w:color w:val="000000" w:themeColor="text1"/>
          <w:sz w:val="22"/>
        </w:rPr>
        <w:t>57万人、有利子76万人</w:t>
      </w:r>
      <w:r w:rsidRPr="00EE25C0">
        <w:rPr>
          <w:rFonts w:asciiTheme="majorEastAsia" w:eastAsiaTheme="majorEastAsia" w:hAnsiTheme="majorEastAsia" w:hint="eastAsia"/>
          <w:b/>
          <w:color w:val="000000" w:themeColor="text1"/>
          <w:sz w:val="22"/>
        </w:rPr>
        <w:t>を想定）。</w:t>
      </w:r>
    </w:p>
    <w:p w14:paraId="4B7963C9" w14:textId="77777777" w:rsidR="00F66D77" w:rsidRPr="00F66D77" w:rsidRDefault="00F66D77" w:rsidP="00F66D77">
      <w:pPr>
        <w:ind w:left="440" w:hangingChars="200" w:hanging="440"/>
        <w:rPr>
          <w:rFonts w:asciiTheme="majorEastAsia" w:eastAsiaTheme="majorEastAsia" w:hAnsiTheme="majorEastAsia"/>
          <w:color w:val="000000" w:themeColor="text1"/>
          <w:sz w:val="22"/>
        </w:rPr>
      </w:pPr>
    </w:p>
    <w:p w14:paraId="0AF6048B" w14:textId="7DA705A6" w:rsidR="00F66D77" w:rsidRPr="00EE25C0" w:rsidRDefault="00F66D77" w:rsidP="00F66D77">
      <w:pPr>
        <w:ind w:left="440" w:hangingChars="200" w:hanging="4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問２</w:t>
      </w:r>
      <w:r w:rsidRPr="00EE25C0">
        <w:rPr>
          <w:rFonts w:asciiTheme="majorEastAsia" w:eastAsiaTheme="majorEastAsia" w:hAnsiTheme="majorEastAsia" w:hint="eastAsia"/>
          <w:color w:val="000000" w:themeColor="text1"/>
          <w:sz w:val="22"/>
        </w:rPr>
        <w:t>①　現行の無利子奨学金の成績要件・年収要件等を大幅に緩和し、すべての貸与奨学金を無利子に一本化すべきと考えますが、これについて貴党はどうのように考えますか？</w:t>
      </w:r>
    </w:p>
    <w:p w14:paraId="1B18F8E7" w14:textId="77777777" w:rsidR="00F66D77" w:rsidRPr="00EE25C0" w:rsidRDefault="00F66D77" w:rsidP="00F66D77">
      <w:pPr>
        <w:ind w:firstLineChars="400" w:firstLine="880"/>
        <w:rPr>
          <w:sz w:val="22"/>
        </w:rPr>
      </w:pPr>
      <w:r w:rsidRPr="00EE25C0">
        <w:rPr>
          <w:rFonts w:hint="eastAsia"/>
          <w:sz w:val="22"/>
        </w:rPr>
        <w:t>１．賛成　　２．反対　　３．その他</w:t>
      </w:r>
    </w:p>
    <w:tbl>
      <w:tblPr>
        <w:tblStyle w:val="a9"/>
        <w:tblW w:w="0" w:type="auto"/>
        <w:tblInd w:w="959" w:type="dxa"/>
        <w:tblLook w:val="04A0" w:firstRow="1" w:lastRow="0" w:firstColumn="1" w:lastColumn="0" w:noHBand="0" w:noVBand="1"/>
      </w:tblPr>
      <w:tblGrid>
        <w:gridCol w:w="8101"/>
      </w:tblGrid>
      <w:tr w:rsidR="00F66D77" w:rsidRPr="00EE25C0" w14:paraId="3586D727" w14:textId="77777777" w:rsidTr="00021151">
        <w:tc>
          <w:tcPr>
            <w:tcW w:w="8221" w:type="dxa"/>
          </w:tcPr>
          <w:p w14:paraId="2811766F" w14:textId="77777777" w:rsidR="00F66D77" w:rsidRDefault="00F66D77" w:rsidP="00021151">
            <w:pPr>
              <w:rPr>
                <w:sz w:val="22"/>
              </w:rPr>
            </w:pPr>
            <w:r w:rsidRPr="00EE25C0">
              <w:rPr>
                <w:rFonts w:hint="eastAsia"/>
                <w:sz w:val="22"/>
              </w:rPr>
              <w:t>その理由）</w:t>
            </w:r>
          </w:p>
          <w:p w14:paraId="40F942DC" w14:textId="77777777" w:rsidR="00F66D77" w:rsidRPr="00EE25C0" w:rsidRDefault="00F66D77" w:rsidP="00021151">
            <w:pPr>
              <w:rPr>
                <w:sz w:val="22"/>
              </w:rPr>
            </w:pPr>
          </w:p>
        </w:tc>
      </w:tr>
    </w:tbl>
    <w:p w14:paraId="10F8B5DB" w14:textId="77777777" w:rsidR="00F66D77" w:rsidRPr="00EE25C0" w:rsidRDefault="00F66D77" w:rsidP="00F66D77">
      <w:pPr>
        <w:ind w:firstLineChars="100" w:firstLine="220"/>
        <w:rPr>
          <w:rFonts w:asciiTheme="majorEastAsia" w:eastAsiaTheme="majorEastAsia" w:hAnsiTheme="majorEastAsia"/>
          <w:color w:val="000000" w:themeColor="text1"/>
          <w:sz w:val="22"/>
        </w:rPr>
      </w:pPr>
    </w:p>
    <w:p w14:paraId="30655F5D" w14:textId="34F90E7A" w:rsidR="00F66D77" w:rsidRPr="00EE25C0" w:rsidRDefault="00F66D77" w:rsidP="00F66D77">
      <w:pPr>
        <w:ind w:left="660" w:hangingChars="300" w:hanging="660"/>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問２</w:t>
      </w:r>
      <w:r w:rsidRPr="00EE25C0">
        <w:rPr>
          <w:rFonts w:asciiTheme="majorEastAsia" w:eastAsiaTheme="majorEastAsia" w:hAnsiTheme="majorEastAsia" w:hint="eastAsia"/>
          <w:color w:val="000000" w:themeColor="text1"/>
          <w:sz w:val="22"/>
        </w:rPr>
        <w:t>②　現行の「所得連動返還方式」は2017（平成29）年度以降の無利子奨学金採用者にしか適用されません。これを現在、無利子奨学金を返還している人々にも拡大することについて、貴党はどのように考えますか？</w:t>
      </w:r>
    </w:p>
    <w:p w14:paraId="3C082D3B" w14:textId="77777777" w:rsidR="00F66D77" w:rsidRPr="00EE25C0" w:rsidRDefault="00F66D77" w:rsidP="00F66D77">
      <w:pPr>
        <w:ind w:firstLineChars="400" w:firstLine="880"/>
        <w:rPr>
          <w:sz w:val="22"/>
        </w:rPr>
      </w:pPr>
      <w:r w:rsidRPr="00EE25C0">
        <w:rPr>
          <w:rFonts w:hint="eastAsia"/>
          <w:sz w:val="22"/>
        </w:rPr>
        <w:t>１．賛成　　２．反対　　３．その他</w:t>
      </w:r>
    </w:p>
    <w:tbl>
      <w:tblPr>
        <w:tblStyle w:val="a9"/>
        <w:tblW w:w="0" w:type="auto"/>
        <w:tblInd w:w="959" w:type="dxa"/>
        <w:tblLook w:val="04A0" w:firstRow="1" w:lastRow="0" w:firstColumn="1" w:lastColumn="0" w:noHBand="0" w:noVBand="1"/>
      </w:tblPr>
      <w:tblGrid>
        <w:gridCol w:w="8101"/>
      </w:tblGrid>
      <w:tr w:rsidR="00F66D77" w:rsidRPr="00EE25C0" w14:paraId="402C75C4" w14:textId="77777777" w:rsidTr="00021151">
        <w:tc>
          <w:tcPr>
            <w:tcW w:w="8221" w:type="dxa"/>
          </w:tcPr>
          <w:p w14:paraId="20BBFDFD" w14:textId="77777777" w:rsidR="00F66D77" w:rsidRDefault="00F66D77" w:rsidP="00021151">
            <w:pPr>
              <w:rPr>
                <w:sz w:val="22"/>
              </w:rPr>
            </w:pPr>
            <w:r w:rsidRPr="00EE25C0">
              <w:rPr>
                <w:rFonts w:hint="eastAsia"/>
                <w:sz w:val="22"/>
              </w:rPr>
              <w:t>その理由）</w:t>
            </w:r>
          </w:p>
          <w:p w14:paraId="670B864F" w14:textId="77777777" w:rsidR="00F66D77" w:rsidRPr="00EE25C0" w:rsidRDefault="00F66D77" w:rsidP="00021151">
            <w:pPr>
              <w:rPr>
                <w:sz w:val="22"/>
              </w:rPr>
            </w:pPr>
          </w:p>
        </w:tc>
      </w:tr>
    </w:tbl>
    <w:p w14:paraId="04AEBDB8" w14:textId="77777777" w:rsidR="00F66D77" w:rsidRPr="00EE25C0" w:rsidRDefault="00F66D77" w:rsidP="00F66D77">
      <w:pPr>
        <w:ind w:left="660" w:hangingChars="300" w:hanging="660"/>
        <w:rPr>
          <w:rFonts w:asciiTheme="majorEastAsia" w:eastAsiaTheme="majorEastAsia" w:hAnsiTheme="majorEastAsia"/>
          <w:color w:val="000000" w:themeColor="text1"/>
          <w:sz w:val="22"/>
        </w:rPr>
      </w:pPr>
    </w:p>
    <w:p w14:paraId="3EB0E355" w14:textId="482D51FD" w:rsidR="00F66D77" w:rsidRPr="00EE25C0" w:rsidRDefault="00F66D77" w:rsidP="00F66D77">
      <w:pPr>
        <w:ind w:left="660" w:hangingChars="300" w:hanging="660"/>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問２</w:t>
      </w:r>
      <w:r>
        <w:rPr>
          <w:rFonts w:asciiTheme="majorEastAsia" w:eastAsiaTheme="majorEastAsia" w:hAnsiTheme="majorEastAsia" w:hint="eastAsia"/>
          <w:color w:val="000000" w:themeColor="text1"/>
          <w:sz w:val="22"/>
        </w:rPr>
        <w:t>③</w:t>
      </w:r>
      <w:r w:rsidRPr="00EE25C0">
        <w:rPr>
          <w:rFonts w:asciiTheme="majorEastAsia" w:eastAsiaTheme="majorEastAsia" w:hAnsiTheme="majorEastAsia" w:hint="eastAsia"/>
          <w:color w:val="000000" w:themeColor="text1"/>
          <w:sz w:val="22"/>
        </w:rPr>
        <w:t xml:space="preserve">　現行の「所得連動返還方式」</w:t>
      </w:r>
      <w:r>
        <w:rPr>
          <w:rFonts w:asciiTheme="majorEastAsia" w:eastAsiaTheme="majorEastAsia" w:hAnsiTheme="majorEastAsia" w:hint="eastAsia"/>
          <w:color w:val="000000" w:themeColor="text1"/>
          <w:sz w:val="22"/>
        </w:rPr>
        <w:t>を、</w:t>
      </w:r>
      <w:r w:rsidRPr="00EE25C0">
        <w:rPr>
          <w:rFonts w:asciiTheme="majorEastAsia" w:eastAsiaTheme="majorEastAsia" w:hAnsiTheme="majorEastAsia" w:hint="eastAsia"/>
          <w:color w:val="000000" w:themeColor="text1"/>
          <w:sz w:val="22"/>
        </w:rPr>
        <w:t>有利子奨学金にも拡大することについて、貴党はどのように考えますか？</w:t>
      </w:r>
    </w:p>
    <w:p w14:paraId="230E0328" w14:textId="77777777" w:rsidR="00F66D77" w:rsidRPr="00EE25C0" w:rsidRDefault="00F66D77" w:rsidP="00F66D77">
      <w:pPr>
        <w:ind w:firstLineChars="400" w:firstLine="880"/>
        <w:rPr>
          <w:sz w:val="22"/>
        </w:rPr>
      </w:pPr>
      <w:r w:rsidRPr="00EE25C0">
        <w:rPr>
          <w:rFonts w:hint="eastAsia"/>
          <w:sz w:val="22"/>
        </w:rPr>
        <w:t>１．賛成　　２．反対　　３．その他</w:t>
      </w:r>
    </w:p>
    <w:tbl>
      <w:tblPr>
        <w:tblStyle w:val="a9"/>
        <w:tblW w:w="0" w:type="auto"/>
        <w:tblInd w:w="959" w:type="dxa"/>
        <w:tblLook w:val="04A0" w:firstRow="1" w:lastRow="0" w:firstColumn="1" w:lastColumn="0" w:noHBand="0" w:noVBand="1"/>
      </w:tblPr>
      <w:tblGrid>
        <w:gridCol w:w="8101"/>
      </w:tblGrid>
      <w:tr w:rsidR="00F66D77" w:rsidRPr="00EE25C0" w14:paraId="1DCB139B" w14:textId="77777777" w:rsidTr="00021151">
        <w:tc>
          <w:tcPr>
            <w:tcW w:w="8221" w:type="dxa"/>
          </w:tcPr>
          <w:p w14:paraId="6B9BCFC0" w14:textId="77777777" w:rsidR="00F66D77" w:rsidRDefault="00F66D77" w:rsidP="00021151">
            <w:pPr>
              <w:rPr>
                <w:sz w:val="22"/>
              </w:rPr>
            </w:pPr>
            <w:r w:rsidRPr="00EE25C0">
              <w:rPr>
                <w:rFonts w:hint="eastAsia"/>
                <w:sz w:val="22"/>
              </w:rPr>
              <w:t>その理由）</w:t>
            </w:r>
          </w:p>
          <w:p w14:paraId="537DD7C2" w14:textId="77777777" w:rsidR="00F66D77" w:rsidRPr="00EE25C0" w:rsidRDefault="00F66D77" w:rsidP="00021151">
            <w:pPr>
              <w:rPr>
                <w:sz w:val="22"/>
              </w:rPr>
            </w:pPr>
          </w:p>
        </w:tc>
      </w:tr>
    </w:tbl>
    <w:p w14:paraId="12BBEAE4" w14:textId="77777777" w:rsidR="00F66D77" w:rsidRPr="00EE25C0" w:rsidRDefault="00F66D77" w:rsidP="00F66D77">
      <w:pPr>
        <w:ind w:left="660" w:hangingChars="300" w:hanging="660"/>
        <w:rPr>
          <w:rFonts w:asciiTheme="majorEastAsia" w:eastAsiaTheme="majorEastAsia" w:hAnsiTheme="majorEastAsia"/>
          <w:color w:val="000000" w:themeColor="text1"/>
          <w:sz w:val="22"/>
        </w:rPr>
      </w:pPr>
    </w:p>
    <w:p w14:paraId="165CA31B" w14:textId="77777777" w:rsidR="00F66D77" w:rsidRPr="0033236E" w:rsidRDefault="00F66D77" w:rsidP="008F65A5">
      <w:pPr>
        <w:ind w:left="840" w:hangingChars="400" w:hanging="840"/>
      </w:pPr>
    </w:p>
    <w:p w14:paraId="706ACC38" w14:textId="4B36A195" w:rsidR="00117759" w:rsidRPr="0074674B" w:rsidRDefault="00F00D23" w:rsidP="00434C1E">
      <w:pPr>
        <w:ind w:left="442" w:hangingChars="200" w:hanging="442"/>
        <w:rPr>
          <w:rFonts w:eastAsiaTheme="majorEastAsia"/>
          <w:b/>
          <w:sz w:val="22"/>
        </w:rPr>
      </w:pPr>
      <w:r w:rsidRPr="0074674B">
        <w:rPr>
          <w:rFonts w:asciiTheme="majorEastAsia" w:eastAsiaTheme="majorEastAsia" w:hAnsiTheme="majorEastAsia"/>
          <w:b/>
          <w:sz w:val="22"/>
        </w:rPr>
        <w:t>問</w:t>
      </w:r>
      <w:r w:rsidR="00F66D77" w:rsidRPr="0074674B">
        <w:rPr>
          <w:rFonts w:asciiTheme="majorEastAsia" w:eastAsiaTheme="majorEastAsia" w:hAnsiTheme="majorEastAsia"/>
          <w:b/>
          <w:sz w:val="22"/>
        </w:rPr>
        <w:t>３</w:t>
      </w:r>
      <w:r w:rsidRPr="0074674B">
        <w:rPr>
          <w:rFonts w:asciiTheme="majorEastAsia" w:eastAsiaTheme="majorEastAsia" w:hAnsiTheme="majorEastAsia"/>
          <w:b/>
          <w:sz w:val="22"/>
        </w:rPr>
        <w:t>．</w:t>
      </w:r>
      <w:r w:rsidR="00D241F7" w:rsidRPr="0074674B">
        <w:rPr>
          <w:rFonts w:eastAsiaTheme="majorEastAsia" w:hint="eastAsia"/>
          <w:b/>
          <w:sz w:val="22"/>
        </w:rPr>
        <w:t>私立大学等経常費補助</w:t>
      </w:r>
      <w:r w:rsidR="00B30044" w:rsidRPr="0074674B">
        <w:rPr>
          <w:rFonts w:eastAsiaTheme="majorEastAsia" w:hint="eastAsia"/>
          <w:b/>
          <w:sz w:val="22"/>
        </w:rPr>
        <w:t>について</w:t>
      </w:r>
    </w:p>
    <w:p w14:paraId="4C2981F8" w14:textId="5C36AE0E" w:rsidR="00D241F7" w:rsidRPr="00EE25C0" w:rsidRDefault="00D241F7" w:rsidP="00C73BBF">
      <w:pPr>
        <w:ind w:firstLine="216"/>
        <w:rPr>
          <w:sz w:val="22"/>
        </w:rPr>
      </w:pPr>
      <w:r w:rsidRPr="00EE25C0">
        <w:rPr>
          <w:rFonts w:hint="eastAsia"/>
          <w:sz w:val="22"/>
        </w:rPr>
        <w:t>私立大学・短期大学の教育研究活動</w:t>
      </w:r>
      <w:r w:rsidR="00F8543F" w:rsidRPr="00EE25C0">
        <w:rPr>
          <w:rFonts w:hint="eastAsia"/>
          <w:sz w:val="22"/>
        </w:rPr>
        <w:t>の基盤を支える</w:t>
      </w:r>
      <w:r w:rsidRPr="00EE25C0">
        <w:rPr>
          <w:rFonts w:hint="eastAsia"/>
          <w:sz w:val="22"/>
        </w:rPr>
        <w:t>私立大学等経常費補助</w:t>
      </w:r>
      <w:r w:rsidR="00461042" w:rsidRPr="00EE25C0">
        <w:rPr>
          <w:rFonts w:hint="eastAsia"/>
          <w:sz w:val="22"/>
        </w:rPr>
        <w:t>（以下、私大経常費補助）</w:t>
      </w:r>
      <w:r w:rsidR="00F8543F" w:rsidRPr="00EE25C0">
        <w:rPr>
          <w:rFonts w:hint="eastAsia"/>
          <w:sz w:val="22"/>
        </w:rPr>
        <w:t>は、経常費の</w:t>
      </w:r>
      <w:r w:rsidR="00F8543F" w:rsidRPr="00EE25C0">
        <w:rPr>
          <w:rFonts w:hint="eastAsia"/>
          <w:sz w:val="22"/>
        </w:rPr>
        <w:t>2</w:t>
      </w:r>
      <w:r w:rsidR="00F8543F" w:rsidRPr="00EE25C0">
        <w:rPr>
          <w:rFonts w:hint="eastAsia"/>
          <w:sz w:val="22"/>
        </w:rPr>
        <w:t>分の</w:t>
      </w:r>
      <w:r w:rsidR="00F8543F" w:rsidRPr="00EE25C0">
        <w:rPr>
          <w:rFonts w:hint="eastAsia"/>
          <w:sz w:val="22"/>
        </w:rPr>
        <w:t>1</w:t>
      </w:r>
      <w:r w:rsidR="00F8543F" w:rsidRPr="00EE25C0">
        <w:rPr>
          <w:rFonts w:hint="eastAsia"/>
          <w:sz w:val="22"/>
        </w:rPr>
        <w:t>補助</w:t>
      </w:r>
      <w:r w:rsidR="0070497A" w:rsidRPr="00EE25C0">
        <w:rPr>
          <w:rFonts w:hint="eastAsia"/>
          <w:sz w:val="22"/>
        </w:rPr>
        <w:t>（補助率</w:t>
      </w:r>
      <w:r w:rsidR="0070497A" w:rsidRPr="00EE25C0">
        <w:rPr>
          <w:rFonts w:hint="eastAsia"/>
          <w:sz w:val="22"/>
        </w:rPr>
        <w:t>50</w:t>
      </w:r>
      <w:r w:rsidR="0070497A" w:rsidRPr="00EE25C0">
        <w:rPr>
          <w:rFonts w:hint="eastAsia"/>
          <w:sz w:val="22"/>
        </w:rPr>
        <w:t>％）</w:t>
      </w:r>
      <w:r w:rsidR="00F8543F" w:rsidRPr="00EE25C0">
        <w:rPr>
          <w:rFonts w:hint="eastAsia"/>
          <w:sz w:val="22"/>
        </w:rPr>
        <w:t>を目指すとした制度創設当初の目標から大きく乖離し、</w:t>
      </w:r>
      <w:r w:rsidR="00F8543F" w:rsidRPr="00EE25C0">
        <w:rPr>
          <w:rFonts w:hint="eastAsia"/>
          <w:sz w:val="22"/>
        </w:rPr>
        <w:t>2015</w:t>
      </w:r>
      <w:r w:rsidR="00F8543F" w:rsidRPr="00EE25C0">
        <w:rPr>
          <w:rFonts w:hint="eastAsia"/>
          <w:sz w:val="22"/>
        </w:rPr>
        <w:t>年度</w:t>
      </w:r>
      <w:r w:rsidR="00D55C07" w:rsidRPr="00EE25C0">
        <w:rPr>
          <w:rFonts w:hint="eastAsia"/>
          <w:sz w:val="22"/>
        </w:rPr>
        <w:t>には</w:t>
      </w:r>
      <w:r w:rsidR="00F8543F" w:rsidRPr="00EE25C0">
        <w:rPr>
          <w:rFonts w:hint="eastAsia"/>
          <w:sz w:val="22"/>
        </w:rPr>
        <w:t>補助率</w:t>
      </w:r>
      <w:r w:rsidR="00D55C07" w:rsidRPr="00EE25C0">
        <w:rPr>
          <w:rFonts w:hint="eastAsia"/>
          <w:sz w:val="22"/>
        </w:rPr>
        <w:t>9</w:t>
      </w:r>
      <w:r w:rsidR="00C73BBF" w:rsidRPr="00EE25C0">
        <w:rPr>
          <w:rFonts w:hint="eastAsia"/>
          <w:sz w:val="22"/>
        </w:rPr>
        <w:t>.9</w:t>
      </w:r>
      <w:r w:rsidR="00C73BBF" w:rsidRPr="00EE25C0">
        <w:rPr>
          <w:rFonts w:hint="eastAsia"/>
          <w:sz w:val="22"/>
        </w:rPr>
        <w:t>％という低水準に</w:t>
      </w:r>
      <w:r w:rsidR="006074C4" w:rsidRPr="00EE25C0">
        <w:rPr>
          <w:rFonts w:hint="eastAsia"/>
          <w:sz w:val="22"/>
        </w:rPr>
        <w:t>まで</w:t>
      </w:r>
      <w:r w:rsidR="00C73BBF" w:rsidRPr="00EE25C0">
        <w:rPr>
          <w:rFonts w:hint="eastAsia"/>
          <w:sz w:val="22"/>
        </w:rPr>
        <w:t>削減されています。</w:t>
      </w:r>
    </w:p>
    <w:p w14:paraId="6F6BEA39" w14:textId="77777777" w:rsidR="00F51CD9" w:rsidRPr="00EE25C0" w:rsidRDefault="00F51CD9" w:rsidP="00C73BBF">
      <w:pPr>
        <w:rPr>
          <w:sz w:val="22"/>
        </w:rPr>
      </w:pPr>
    </w:p>
    <w:p w14:paraId="1A057276" w14:textId="6306DB4F" w:rsidR="00C73BBF" w:rsidRPr="0074674B" w:rsidRDefault="00EE25C0" w:rsidP="0070497A">
      <w:pPr>
        <w:ind w:left="660" w:hangingChars="300" w:hanging="660"/>
        <w:rPr>
          <w:rFonts w:asciiTheme="majorEastAsia" w:eastAsiaTheme="majorEastAsia" w:hAnsiTheme="majorEastAsia"/>
          <w:color w:val="000000" w:themeColor="text1"/>
          <w:sz w:val="22"/>
        </w:rPr>
      </w:pPr>
      <w:r w:rsidRPr="0074674B">
        <w:rPr>
          <w:rFonts w:asciiTheme="majorEastAsia" w:eastAsiaTheme="majorEastAsia" w:hAnsiTheme="majorEastAsia"/>
          <w:color w:val="000000" w:themeColor="text1"/>
          <w:sz w:val="22"/>
        </w:rPr>
        <w:t>問</w:t>
      </w:r>
      <w:r w:rsidR="00F66D77" w:rsidRPr="0074674B">
        <w:rPr>
          <w:rFonts w:asciiTheme="majorEastAsia" w:eastAsiaTheme="majorEastAsia" w:hAnsiTheme="majorEastAsia"/>
          <w:color w:val="000000" w:themeColor="text1"/>
          <w:sz w:val="22"/>
        </w:rPr>
        <w:t>３</w:t>
      </w:r>
      <w:r w:rsidR="00C73BBF" w:rsidRPr="0074674B">
        <w:rPr>
          <w:rFonts w:asciiTheme="majorEastAsia" w:eastAsiaTheme="majorEastAsia" w:hAnsiTheme="majorEastAsia" w:cs="ＭＳ 明朝" w:hint="eastAsia"/>
          <w:color w:val="000000" w:themeColor="text1"/>
          <w:sz w:val="22"/>
        </w:rPr>
        <w:t>①</w:t>
      </w:r>
      <w:r w:rsidR="0070497A" w:rsidRPr="0074674B">
        <w:rPr>
          <w:rFonts w:asciiTheme="majorEastAsia" w:eastAsiaTheme="majorEastAsia" w:hAnsiTheme="majorEastAsia" w:cs="ＭＳ 明朝" w:hint="eastAsia"/>
          <w:color w:val="000000" w:themeColor="text1"/>
          <w:sz w:val="22"/>
        </w:rPr>
        <w:t xml:space="preserve">　</w:t>
      </w:r>
      <w:r w:rsidR="00042D5B" w:rsidRPr="0074674B">
        <w:rPr>
          <w:rFonts w:asciiTheme="majorEastAsia" w:eastAsiaTheme="majorEastAsia" w:hAnsiTheme="majorEastAsia"/>
          <w:color w:val="000000" w:themeColor="text1"/>
          <w:sz w:val="22"/>
        </w:rPr>
        <w:t>２分の１</w:t>
      </w:r>
      <w:r w:rsidR="0070497A" w:rsidRPr="0074674B">
        <w:rPr>
          <w:rFonts w:asciiTheme="majorEastAsia" w:eastAsiaTheme="majorEastAsia" w:hAnsiTheme="majorEastAsia" w:hint="eastAsia"/>
          <w:color w:val="000000" w:themeColor="text1"/>
          <w:sz w:val="22"/>
        </w:rPr>
        <w:t>補助を</w:t>
      </w:r>
      <w:r w:rsidR="00042D5B" w:rsidRPr="0074674B">
        <w:rPr>
          <w:rFonts w:asciiTheme="majorEastAsia" w:eastAsiaTheme="majorEastAsia" w:hAnsiTheme="majorEastAsia"/>
          <w:color w:val="000000" w:themeColor="text1"/>
          <w:sz w:val="22"/>
        </w:rPr>
        <w:t>目指すとされてきたにもかかわらず、</w:t>
      </w:r>
      <w:r w:rsidR="0070497A" w:rsidRPr="0074674B">
        <w:rPr>
          <w:rFonts w:asciiTheme="majorEastAsia" w:eastAsiaTheme="majorEastAsia" w:hAnsiTheme="majorEastAsia" w:hint="eastAsia"/>
          <w:color w:val="000000" w:themeColor="text1"/>
          <w:sz w:val="22"/>
        </w:rPr>
        <w:t>大学</w:t>
      </w:r>
      <w:r w:rsidR="00042D5B" w:rsidRPr="0074674B">
        <w:rPr>
          <w:rFonts w:asciiTheme="majorEastAsia" w:eastAsiaTheme="majorEastAsia" w:hAnsiTheme="majorEastAsia"/>
          <w:color w:val="000000" w:themeColor="text1"/>
          <w:sz w:val="22"/>
        </w:rPr>
        <w:t>数</w:t>
      </w:r>
      <w:r w:rsidR="0070497A" w:rsidRPr="0074674B">
        <w:rPr>
          <w:rFonts w:asciiTheme="majorEastAsia" w:eastAsiaTheme="majorEastAsia" w:hAnsiTheme="majorEastAsia" w:hint="eastAsia"/>
          <w:color w:val="000000" w:themeColor="text1"/>
          <w:sz w:val="22"/>
        </w:rPr>
        <w:t>・学生数</w:t>
      </w:r>
      <w:r w:rsidR="00042D5B" w:rsidRPr="0074674B">
        <w:rPr>
          <w:rFonts w:asciiTheme="majorEastAsia" w:eastAsiaTheme="majorEastAsia" w:hAnsiTheme="majorEastAsia"/>
          <w:color w:val="000000" w:themeColor="text1"/>
          <w:sz w:val="22"/>
        </w:rPr>
        <w:t>の増加に反比例して補助率が</w:t>
      </w:r>
      <w:r w:rsidR="0070497A" w:rsidRPr="0074674B">
        <w:rPr>
          <w:rFonts w:asciiTheme="majorEastAsia" w:eastAsiaTheme="majorEastAsia" w:hAnsiTheme="majorEastAsia" w:hint="eastAsia"/>
          <w:color w:val="000000" w:themeColor="text1"/>
          <w:sz w:val="22"/>
        </w:rPr>
        <w:t>10％以下に</w:t>
      </w:r>
      <w:r w:rsidR="00042D5B" w:rsidRPr="0074674B">
        <w:rPr>
          <w:rFonts w:asciiTheme="majorEastAsia" w:eastAsiaTheme="majorEastAsia" w:hAnsiTheme="majorEastAsia"/>
          <w:color w:val="000000" w:themeColor="text1"/>
          <w:sz w:val="22"/>
        </w:rPr>
        <w:t>まで削減されてきた</w:t>
      </w:r>
      <w:r w:rsidR="00434C1E" w:rsidRPr="0074674B">
        <w:rPr>
          <w:rFonts w:asciiTheme="majorEastAsia" w:eastAsiaTheme="majorEastAsia" w:hAnsiTheme="majorEastAsia" w:hint="eastAsia"/>
          <w:color w:val="000000" w:themeColor="text1"/>
          <w:sz w:val="22"/>
        </w:rPr>
        <w:t>事実</w:t>
      </w:r>
      <w:r w:rsidR="00F62A19" w:rsidRPr="0074674B">
        <w:rPr>
          <w:rFonts w:asciiTheme="majorEastAsia" w:eastAsiaTheme="majorEastAsia" w:hAnsiTheme="majorEastAsia" w:hint="eastAsia"/>
          <w:color w:val="000000" w:themeColor="text1"/>
          <w:sz w:val="22"/>
        </w:rPr>
        <w:t>について</w:t>
      </w:r>
      <w:r w:rsidR="00042D5B" w:rsidRPr="0074674B">
        <w:rPr>
          <w:rFonts w:asciiTheme="majorEastAsia" w:eastAsiaTheme="majorEastAsia" w:hAnsiTheme="majorEastAsia"/>
          <w:color w:val="000000" w:themeColor="text1"/>
          <w:sz w:val="22"/>
        </w:rPr>
        <w:t>、貴党の</w:t>
      </w:r>
      <w:r w:rsidR="00434C1E" w:rsidRPr="0074674B">
        <w:rPr>
          <w:rFonts w:asciiTheme="majorEastAsia" w:eastAsiaTheme="majorEastAsia" w:hAnsiTheme="majorEastAsia" w:hint="eastAsia"/>
          <w:color w:val="000000" w:themeColor="text1"/>
          <w:sz w:val="22"/>
        </w:rPr>
        <w:t>見解を</w:t>
      </w:r>
      <w:r w:rsidR="00F66D77" w:rsidRPr="0074674B">
        <w:rPr>
          <w:rFonts w:asciiTheme="majorEastAsia" w:eastAsiaTheme="majorEastAsia" w:hAnsiTheme="majorEastAsia" w:hint="eastAsia"/>
          <w:color w:val="000000" w:themeColor="text1"/>
          <w:sz w:val="22"/>
        </w:rPr>
        <w:t>ご記入</w:t>
      </w:r>
      <w:r w:rsidR="00434C1E" w:rsidRPr="0074674B">
        <w:rPr>
          <w:rFonts w:asciiTheme="majorEastAsia" w:eastAsiaTheme="majorEastAsia" w:hAnsiTheme="majorEastAsia" w:hint="eastAsia"/>
          <w:color w:val="000000" w:themeColor="text1"/>
          <w:sz w:val="22"/>
        </w:rPr>
        <w:t>ください。</w:t>
      </w:r>
    </w:p>
    <w:tbl>
      <w:tblPr>
        <w:tblStyle w:val="a9"/>
        <w:tblW w:w="0" w:type="auto"/>
        <w:tblInd w:w="704" w:type="dxa"/>
        <w:tblLook w:val="04A0" w:firstRow="1" w:lastRow="0" w:firstColumn="1" w:lastColumn="0" w:noHBand="0" w:noVBand="1"/>
      </w:tblPr>
      <w:tblGrid>
        <w:gridCol w:w="8356"/>
      </w:tblGrid>
      <w:tr w:rsidR="00DB3B6C" w:rsidRPr="00EE25C0" w14:paraId="615E142E" w14:textId="77777777" w:rsidTr="00F62A19">
        <w:tc>
          <w:tcPr>
            <w:tcW w:w="8356" w:type="dxa"/>
          </w:tcPr>
          <w:p w14:paraId="7CFCF126" w14:textId="15F33FA4" w:rsidR="00DB3B6C" w:rsidRPr="00EE25C0" w:rsidRDefault="00DB3B6C" w:rsidP="00B74B3E">
            <w:pPr>
              <w:rPr>
                <w:sz w:val="22"/>
              </w:rPr>
            </w:pPr>
          </w:p>
          <w:p w14:paraId="2FDD3632" w14:textId="77777777" w:rsidR="00434C1E" w:rsidRPr="00EE25C0" w:rsidRDefault="00434C1E" w:rsidP="00B74B3E">
            <w:pPr>
              <w:rPr>
                <w:sz w:val="22"/>
              </w:rPr>
            </w:pPr>
          </w:p>
          <w:p w14:paraId="2F9AD159" w14:textId="77777777" w:rsidR="00DB3B6C" w:rsidRPr="00EE25C0" w:rsidRDefault="00DB3B6C" w:rsidP="00B74B3E">
            <w:pPr>
              <w:rPr>
                <w:sz w:val="22"/>
              </w:rPr>
            </w:pPr>
          </w:p>
        </w:tc>
      </w:tr>
    </w:tbl>
    <w:p w14:paraId="48D12780" w14:textId="77777777" w:rsidR="0070497A" w:rsidRDefault="0070497A" w:rsidP="00094F2B">
      <w:pPr>
        <w:ind w:left="660" w:hangingChars="300" w:hanging="660"/>
        <w:rPr>
          <w:sz w:val="22"/>
        </w:rPr>
      </w:pPr>
    </w:p>
    <w:p w14:paraId="34F29E32" w14:textId="77777777" w:rsidR="0074674B" w:rsidRDefault="0074674B" w:rsidP="00094F2B">
      <w:pPr>
        <w:ind w:left="660" w:hangingChars="300" w:hanging="660"/>
        <w:rPr>
          <w:sz w:val="22"/>
        </w:rPr>
      </w:pPr>
    </w:p>
    <w:p w14:paraId="5AABAA25" w14:textId="77777777" w:rsidR="0074674B" w:rsidRPr="00EE25C0" w:rsidRDefault="0074674B" w:rsidP="00094F2B">
      <w:pPr>
        <w:ind w:left="660" w:hangingChars="300" w:hanging="660"/>
        <w:rPr>
          <w:sz w:val="22"/>
        </w:rPr>
      </w:pPr>
    </w:p>
    <w:p w14:paraId="33154D8B" w14:textId="6DB0ADCA" w:rsidR="00094F2B" w:rsidRPr="0074674B" w:rsidRDefault="00EE25C0" w:rsidP="00094F2B">
      <w:pPr>
        <w:ind w:left="660" w:hangingChars="300" w:hanging="660"/>
        <w:rPr>
          <w:rFonts w:asciiTheme="majorEastAsia" w:eastAsiaTheme="majorEastAsia" w:hAnsiTheme="majorEastAsia"/>
          <w:sz w:val="22"/>
        </w:rPr>
      </w:pPr>
      <w:r w:rsidRPr="0074674B">
        <w:rPr>
          <w:rFonts w:asciiTheme="majorEastAsia" w:eastAsiaTheme="majorEastAsia" w:hAnsiTheme="majorEastAsia" w:hint="eastAsia"/>
          <w:sz w:val="22"/>
        </w:rPr>
        <w:lastRenderedPageBreak/>
        <w:t>問</w:t>
      </w:r>
      <w:r w:rsidR="00F66D77" w:rsidRPr="0074674B">
        <w:rPr>
          <w:rFonts w:asciiTheme="majorEastAsia" w:eastAsiaTheme="majorEastAsia" w:hAnsiTheme="majorEastAsia" w:hint="eastAsia"/>
          <w:sz w:val="22"/>
        </w:rPr>
        <w:t>３</w:t>
      </w:r>
      <w:r w:rsidR="00094F2B" w:rsidRPr="0074674B">
        <w:rPr>
          <w:rFonts w:asciiTheme="majorEastAsia" w:eastAsiaTheme="majorEastAsia" w:hAnsiTheme="majorEastAsia" w:hint="eastAsia"/>
          <w:sz w:val="22"/>
        </w:rPr>
        <w:t xml:space="preserve">②　</w:t>
      </w:r>
      <w:r w:rsidR="00D55C07" w:rsidRPr="0074674B">
        <w:rPr>
          <w:rFonts w:asciiTheme="majorEastAsia" w:eastAsiaTheme="majorEastAsia" w:hAnsiTheme="majorEastAsia" w:hint="eastAsia"/>
          <w:sz w:val="22"/>
        </w:rPr>
        <w:t>貴党は</w:t>
      </w:r>
      <w:r w:rsidR="00094F2B" w:rsidRPr="0074674B">
        <w:rPr>
          <w:rFonts w:asciiTheme="majorEastAsia" w:eastAsiaTheme="majorEastAsia" w:hAnsiTheme="majorEastAsia" w:hint="eastAsia"/>
          <w:sz w:val="22"/>
        </w:rPr>
        <w:t>2分の1補助</w:t>
      </w:r>
      <w:r w:rsidR="00D55C07" w:rsidRPr="0074674B">
        <w:rPr>
          <w:rFonts w:asciiTheme="majorEastAsia" w:eastAsiaTheme="majorEastAsia" w:hAnsiTheme="majorEastAsia" w:hint="eastAsia"/>
          <w:sz w:val="22"/>
        </w:rPr>
        <w:t>を実現すべきと考えますか</w:t>
      </w:r>
      <w:r w:rsidR="00D67646" w:rsidRPr="0074674B">
        <w:rPr>
          <w:rFonts w:asciiTheme="majorEastAsia" w:eastAsiaTheme="majorEastAsia" w:hAnsiTheme="majorEastAsia" w:hint="eastAsia"/>
          <w:sz w:val="22"/>
        </w:rPr>
        <w:t>？</w:t>
      </w:r>
      <w:r w:rsidR="00434C1E" w:rsidRPr="0074674B">
        <w:rPr>
          <w:rFonts w:asciiTheme="majorEastAsia" w:eastAsiaTheme="majorEastAsia" w:hAnsiTheme="majorEastAsia" w:hint="eastAsia"/>
          <w:sz w:val="22"/>
        </w:rPr>
        <w:t xml:space="preserve">　実現すべきと</w:t>
      </w:r>
      <w:r w:rsidR="00D55C07" w:rsidRPr="0074674B">
        <w:rPr>
          <w:rFonts w:asciiTheme="majorEastAsia" w:eastAsiaTheme="majorEastAsia" w:hAnsiTheme="majorEastAsia" w:hint="eastAsia"/>
          <w:sz w:val="22"/>
        </w:rPr>
        <w:t>お考えになる場合、</w:t>
      </w:r>
      <w:r w:rsidR="00094F2B" w:rsidRPr="0074674B">
        <w:rPr>
          <w:rFonts w:asciiTheme="majorEastAsia" w:eastAsiaTheme="majorEastAsia" w:hAnsiTheme="majorEastAsia" w:hint="eastAsia"/>
          <w:sz w:val="22"/>
        </w:rPr>
        <w:t>いつまでに達成すべきと考えますか</w:t>
      </w:r>
      <w:r w:rsidR="00D67646" w:rsidRPr="0074674B">
        <w:rPr>
          <w:rFonts w:asciiTheme="majorEastAsia" w:eastAsiaTheme="majorEastAsia" w:hAnsiTheme="majorEastAsia" w:hint="eastAsia"/>
          <w:sz w:val="22"/>
        </w:rPr>
        <w:t>？</w:t>
      </w:r>
    </w:p>
    <w:p w14:paraId="2EDFE8A1" w14:textId="4182863F" w:rsidR="00D55C07" w:rsidRPr="00EE25C0" w:rsidRDefault="00D55C07" w:rsidP="00094F2B">
      <w:pPr>
        <w:ind w:left="660" w:hangingChars="300" w:hanging="660"/>
        <w:rPr>
          <w:sz w:val="22"/>
        </w:rPr>
      </w:pPr>
      <w:r w:rsidRPr="00EE25C0">
        <w:rPr>
          <w:rFonts w:hint="eastAsia"/>
          <w:sz w:val="22"/>
        </w:rPr>
        <w:t xml:space="preserve">　　　　　１．実現すべきと考える　　　２．実現すべきと考えない　　３．その他</w:t>
      </w:r>
    </w:p>
    <w:p w14:paraId="71D061F4" w14:textId="485EB7A7" w:rsidR="00D55C07" w:rsidRPr="00EE25C0" w:rsidRDefault="00D55C07" w:rsidP="0070497A">
      <w:pPr>
        <w:ind w:left="660" w:hangingChars="300" w:hanging="660"/>
        <w:rPr>
          <w:sz w:val="22"/>
        </w:rPr>
      </w:pPr>
      <w:r w:rsidRPr="00EE25C0">
        <w:rPr>
          <w:rFonts w:hint="eastAsia"/>
          <w:sz w:val="22"/>
        </w:rPr>
        <w:t xml:space="preserve">　　　（１とお答えの場合）</w:t>
      </w:r>
    </w:p>
    <w:p w14:paraId="534C9534" w14:textId="7C94C181" w:rsidR="00094F2B" w:rsidRPr="00EE25C0" w:rsidRDefault="00094F2B" w:rsidP="0070497A">
      <w:pPr>
        <w:ind w:left="660" w:hangingChars="300" w:hanging="660"/>
        <w:rPr>
          <w:sz w:val="22"/>
        </w:rPr>
      </w:pPr>
      <w:r w:rsidRPr="00EE25C0">
        <w:rPr>
          <w:rFonts w:hint="eastAsia"/>
          <w:sz w:val="22"/>
        </w:rPr>
        <w:t xml:space="preserve">　　　　　１．</w:t>
      </w:r>
      <w:r w:rsidRPr="00EE25C0">
        <w:rPr>
          <w:rFonts w:hint="eastAsia"/>
          <w:sz w:val="22"/>
        </w:rPr>
        <w:t>5</w:t>
      </w:r>
      <w:r w:rsidRPr="00EE25C0">
        <w:rPr>
          <w:rFonts w:hint="eastAsia"/>
          <w:sz w:val="22"/>
        </w:rPr>
        <w:t>年以内　　２．</w:t>
      </w:r>
      <w:r w:rsidRPr="00EE25C0">
        <w:rPr>
          <w:rFonts w:hint="eastAsia"/>
          <w:sz w:val="22"/>
        </w:rPr>
        <w:t>10</w:t>
      </w:r>
      <w:r w:rsidRPr="00EE25C0">
        <w:rPr>
          <w:rFonts w:hint="eastAsia"/>
          <w:sz w:val="22"/>
        </w:rPr>
        <w:t>年以内　　３．</w:t>
      </w:r>
      <w:r w:rsidRPr="00EE25C0">
        <w:rPr>
          <w:rFonts w:hint="eastAsia"/>
          <w:sz w:val="22"/>
        </w:rPr>
        <w:t>20</w:t>
      </w:r>
      <w:r w:rsidRPr="00EE25C0">
        <w:rPr>
          <w:rFonts w:hint="eastAsia"/>
          <w:sz w:val="22"/>
        </w:rPr>
        <w:t>年以内</w:t>
      </w:r>
      <w:r w:rsidR="0070497A" w:rsidRPr="00EE25C0">
        <w:rPr>
          <w:rFonts w:hint="eastAsia"/>
          <w:sz w:val="22"/>
        </w:rPr>
        <w:t xml:space="preserve">　　</w:t>
      </w:r>
      <w:r w:rsidRPr="00EE25C0">
        <w:rPr>
          <w:rFonts w:hint="eastAsia"/>
          <w:sz w:val="22"/>
        </w:rPr>
        <w:t>４．</w:t>
      </w:r>
      <w:r w:rsidR="00F62A19" w:rsidRPr="00EE25C0">
        <w:rPr>
          <w:rFonts w:hint="eastAsia"/>
          <w:sz w:val="22"/>
        </w:rPr>
        <w:t>その他</w:t>
      </w:r>
      <w:r w:rsidR="00FF204D" w:rsidRPr="00EE25C0">
        <w:rPr>
          <w:rFonts w:hint="eastAsia"/>
          <w:sz w:val="22"/>
        </w:rPr>
        <w:t>（</w:t>
      </w:r>
      <w:r w:rsidR="00F62A19" w:rsidRPr="00EE25C0">
        <w:rPr>
          <w:rFonts w:hint="eastAsia"/>
          <w:sz w:val="22"/>
        </w:rPr>
        <w:t xml:space="preserve">　　</w:t>
      </w:r>
      <w:r w:rsidR="00FF204D" w:rsidRPr="00EE25C0">
        <w:rPr>
          <w:rFonts w:hint="eastAsia"/>
          <w:sz w:val="22"/>
        </w:rPr>
        <w:t xml:space="preserve">　　）</w:t>
      </w:r>
    </w:p>
    <w:p w14:paraId="3C04BF36" w14:textId="77777777" w:rsidR="00461042" w:rsidRPr="00EE25C0" w:rsidRDefault="00461042" w:rsidP="00094F2B">
      <w:pPr>
        <w:ind w:left="660" w:hangingChars="300" w:hanging="660"/>
        <w:rPr>
          <w:sz w:val="22"/>
        </w:rPr>
      </w:pPr>
    </w:p>
    <w:p w14:paraId="2F25DF36" w14:textId="78D4F9C6" w:rsidR="00DB3B6C" w:rsidRPr="0074674B" w:rsidRDefault="00EE25C0" w:rsidP="00F62A19">
      <w:pPr>
        <w:ind w:left="660" w:hangingChars="300" w:hanging="660"/>
        <w:rPr>
          <w:rFonts w:asciiTheme="majorEastAsia" w:eastAsiaTheme="majorEastAsia" w:hAnsiTheme="majorEastAsia"/>
          <w:sz w:val="22"/>
        </w:rPr>
      </w:pPr>
      <w:r w:rsidRPr="0074674B">
        <w:rPr>
          <w:rFonts w:asciiTheme="majorEastAsia" w:eastAsiaTheme="majorEastAsia" w:hAnsiTheme="majorEastAsia" w:hint="eastAsia"/>
          <w:sz w:val="22"/>
        </w:rPr>
        <w:t>問</w:t>
      </w:r>
      <w:r w:rsidR="00F66D77" w:rsidRPr="0074674B">
        <w:rPr>
          <w:rFonts w:asciiTheme="majorEastAsia" w:eastAsiaTheme="majorEastAsia" w:hAnsiTheme="majorEastAsia" w:hint="eastAsia"/>
          <w:sz w:val="22"/>
        </w:rPr>
        <w:t>３</w:t>
      </w:r>
      <w:r w:rsidR="00094F2B" w:rsidRPr="0074674B">
        <w:rPr>
          <w:rFonts w:asciiTheme="majorEastAsia" w:eastAsiaTheme="majorEastAsia" w:hAnsiTheme="majorEastAsia" w:hint="eastAsia"/>
          <w:sz w:val="22"/>
        </w:rPr>
        <w:t xml:space="preserve">③　</w:t>
      </w:r>
      <w:r w:rsidR="00F62A19" w:rsidRPr="0074674B">
        <w:rPr>
          <w:rFonts w:asciiTheme="majorEastAsia" w:eastAsiaTheme="majorEastAsia" w:hAnsiTheme="majorEastAsia" w:hint="eastAsia"/>
          <w:sz w:val="22"/>
        </w:rPr>
        <w:t>政府は1982年以降</w:t>
      </w:r>
      <w:r w:rsidR="0070497A" w:rsidRPr="0074674B">
        <w:rPr>
          <w:rFonts w:asciiTheme="majorEastAsia" w:eastAsiaTheme="majorEastAsia" w:hAnsiTheme="majorEastAsia" w:hint="eastAsia"/>
          <w:sz w:val="22"/>
        </w:rPr>
        <w:t>、</w:t>
      </w:r>
      <w:r w:rsidR="00461042" w:rsidRPr="0074674B">
        <w:rPr>
          <w:rFonts w:asciiTheme="majorEastAsia" w:eastAsiaTheme="majorEastAsia" w:hAnsiTheme="majorEastAsia" w:hint="eastAsia"/>
          <w:sz w:val="22"/>
        </w:rPr>
        <w:t>私</w:t>
      </w:r>
      <w:r w:rsidR="00371E7F" w:rsidRPr="0074674B">
        <w:rPr>
          <w:rFonts w:asciiTheme="majorEastAsia" w:eastAsiaTheme="majorEastAsia" w:hAnsiTheme="majorEastAsia" w:hint="eastAsia"/>
          <w:sz w:val="22"/>
        </w:rPr>
        <w:t>大経常費補助</w:t>
      </w:r>
      <w:r w:rsidR="00FF204D" w:rsidRPr="0074674B">
        <w:rPr>
          <w:rFonts w:asciiTheme="majorEastAsia" w:eastAsiaTheme="majorEastAsia" w:hAnsiTheme="majorEastAsia" w:hint="eastAsia"/>
          <w:sz w:val="22"/>
        </w:rPr>
        <w:t>の</w:t>
      </w:r>
      <w:r w:rsidR="0070497A" w:rsidRPr="0074674B">
        <w:rPr>
          <w:rFonts w:asciiTheme="majorEastAsia" w:eastAsiaTheme="majorEastAsia" w:hAnsiTheme="majorEastAsia" w:hint="eastAsia"/>
          <w:sz w:val="22"/>
        </w:rPr>
        <w:t>うち</w:t>
      </w:r>
      <w:r w:rsidR="00B96367" w:rsidRPr="0074674B">
        <w:rPr>
          <w:rFonts w:asciiTheme="majorEastAsia" w:eastAsiaTheme="majorEastAsia" w:hAnsiTheme="majorEastAsia" w:hint="eastAsia"/>
          <w:sz w:val="22"/>
        </w:rPr>
        <w:t>基礎的</w:t>
      </w:r>
      <w:r w:rsidR="0070497A" w:rsidRPr="0074674B">
        <w:rPr>
          <w:rFonts w:asciiTheme="majorEastAsia" w:eastAsiaTheme="majorEastAsia" w:hAnsiTheme="majorEastAsia" w:hint="eastAsia"/>
          <w:sz w:val="22"/>
        </w:rPr>
        <w:t>・基盤的</w:t>
      </w:r>
      <w:r w:rsidR="00B96367" w:rsidRPr="0074674B">
        <w:rPr>
          <w:rFonts w:asciiTheme="majorEastAsia" w:eastAsiaTheme="majorEastAsia" w:hAnsiTheme="majorEastAsia" w:hint="eastAsia"/>
          <w:sz w:val="22"/>
        </w:rPr>
        <w:t>な</w:t>
      </w:r>
      <w:r w:rsidR="00FF204D" w:rsidRPr="0074674B">
        <w:rPr>
          <w:rFonts w:asciiTheme="majorEastAsia" w:eastAsiaTheme="majorEastAsia" w:hAnsiTheme="majorEastAsia" w:hint="eastAsia"/>
          <w:sz w:val="22"/>
        </w:rPr>
        <w:t>補助である</w:t>
      </w:r>
      <w:r w:rsidR="0070497A" w:rsidRPr="0074674B">
        <w:rPr>
          <w:rFonts w:asciiTheme="majorEastAsia" w:eastAsiaTheme="majorEastAsia" w:hAnsiTheme="majorEastAsia" w:hint="eastAsia"/>
          <w:sz w:val="22"/>
        </w:rPr>
        <w:t>「</w:t>
      </w:r>
      <w:r w:rsidR="00FF204D" w:rsidRPr="0074674B">
        <w:rPr>
          <w:rFonts w:asciiTheme="majorEastAsia" w:eastAsiaTheme="majorEastAsia" w:hAnsiTheme="majorEastAsia" w:hint="eastAsia"/>
          <w:sz w:val="22"/>
        </w:rPr>
        <w:t>一般補助</w:t>
      </w:r>
      <w:r w:rsidR="0070497A" w:rsidRPr="0074674B">
        <w:rPr>
          <w:rFonts w:asciiTheme="majorEastAsia" w:eastAsiaTheme="majorEastAsia" w:hAnsiTheme="majorEastAsia" w:hint="eastAsia"/>
          <w:sz w:val="22"/>
        </w:rPr>
        <w:t>」</w:t>
      </w:r>
      <w:r w:rsidR="00F62A19" w:rsidRPr="0074674B">
        <w:rPr>
          <w:rFonts w:asciiTheme="majorEastAsia" w:eastAsiaTheme="majorEastAsia" w:hAnsiTheme="majorEastAsia" w:hint="eastAsia"/>
          <w:sz w:val="22"/>
        </w:rPr>
        <w:t>予算額の</w:t>
      </w:r>
      <w:r w:rsidR="00FF204D" w:rsidRPr="0074674B">
        <w:rPr>
          <w:rFonts w:asciiTheme="majorEastAsia" w:eastAsiaTheme="majorEastAsia" w:hAnsiTheme="majorEastAsia" w:hint="eastAsia"/>
          <w:sz w:val="22"/>
        </w:rPr>
        <w:t>削減</w:t>
      </w:r>
      <w:r w:rsidR="00F62A19" w:rsidRPr="0074674B">
        <w:rPr>
          <w:rFonts w:asciiTheme="majorEastAsia" w:eastAsiaTheme="majorEastAsia" w:hAnsiTheme="majorEastAsia" w:hint="eastAsia"/>
          <w:sz w:val="22"/>
        </w:rPr>
        <w:t>を続けてきました（2011年度の「一般補助と特別補助の組み替え」を除く）。この</w:t>
      </w:r>
      <w:r w:rsidR="00434C1E" w:rsidRPr="0074674B">
        <w:rPr>
          <w:rFonts w:asciiTheme="majorEastAsia" w:eastAsiaTheme="majorEastAsia" w:hAnsiTheme="majorEastAsia" w:hint="eastAsia"/>
          <w:sz w:val="22"/>
        </w:rPr>
        <w:t>事実</w:t>
      </w:r>
      <w:r w:rsidR="00FF204D" w:rsidRPr="0074674B">
        <w:rPr>
          <w:rFonts w:asciiTheme="majorEastAsia" w:eastAsiaTheme="majorEastAsia" w:hAnsiTheme="majorEastAsia" w:hint="eastAsia"/>
          <w:sz w:val="22"/>
        </w:rPr>
        <w:t>について、貴党</w:t>
      </w:r>
      <w:r w:rsidR="00434C1E" w:rsidRPr="0074674B">
        <w:rPr>
          <w:rFonts w:asciiTheme="majorEastAsia" w:eastAsiaTheme="majorEastAsia" w:hAnsiTheme="majorEastAsia" w:hint="eastAsia"/>
          <w:sz w:val="22"/>
        </w:rPr>
        <w:t>の見解を</w:t>
      </w:r>
      <w:r w:rsidR="00F66D77" w:rsidRPr="0074674B">
        <w:rPr>
          <w:rFonts w:asciiTheme="majorEastAsia" w:eastAsiaTheme="majorEastAsia" w:hAnsiTheme="majorEastAsia" w:hint="eastAsia"/>
          <w:sz w:val="22"/>
        </w:rPr>
        <w:t>ご記入</w:t>
      </w:r>
      <w:r w:rsidR="00434C1E" w:rsidRPr="0074674B">
        <w:rPr>
          <w:rFonts w:asciiTheme="majorEastAsia" w:eastAsiaTheme="majorEastAsia" w:hAnsiTheme="majorEastAsia" w:hint="eastAsia"/>
          <w:sz w:val="22"/>
        </w:rPr>
        <w:t>ください。</w:t>
      </w:r>
    </w:p>
    <w:tbl>
      <w:tblPr>
        <w:tblStyle w:val="a9"/>
        <w:tblW w:w="0" w:type="auto"/>
        <w:tblInd w:w="704" w:type="dxa"/>
        <w:tblLook w:val="04A0" w:firstRow="1" w:lastRow="0" w:firstColumn="1" w:lastColumn="0" w:noHBand="0" w:noVBand="1"/>
      </w:tblPr>
      <w:tblGrid>
        <w:gridCol w:w="8356"/>
      </w:tblGrid>
      <w:tr w:rsidR="00DB3B6C" w:rsidRPr="00EE25C0" w14:paraId="4F51CE9E" w14:textId="77777777" w:rsidTr="00F62A19">
        <w:tc>
          <w:tcPr>
            <w:tcW w:w="8356" w:type="dxa"/>
          </w:tcPr>
          <w:p w14:paraId="5AF0EE9C" w14:textId="58D7853E" w:rsidR="00DB3B6C" w:rsidRPr="00EE25C0" w:rsidRDefault="00DB3B6C" w:rsidP="00B74B3E">
            <w:pPr>
              <w:rPr>
                <w:sz w:val="22"/>
              </w:rPr>
            </w:pPr>
          </w:p>
          <w:p w14:paraId="155C2FC1" w14:textId="77777777" w:rsidR="00DB3B6C" w:rsidRPr="00EE25C0" w:rsidRDefault="00DB3B6C" w:rsidP="00B74B3E">
            <w:pPr>
              <w:rPr>
                <w:sz w:val="22"/>
              </w:rPr>
            </w:pPr>
          </w:p>
          <w:p w14:paraId="0D855670" w14:textId="2E33D417" w:rsidR="00434C1E" w:rsidRPr="00EE25C0" w:rsidRDefault="00434C1E" w:rsidP="00B74B3E">
            <w:pPr>
              <w:rPr>
                <w:sz w:val="22"/>
              </w:rPr>
            </w:pPr>
          </w:p>
        </w:tc>
      </w:tr>
    </w:tbl>
    <w:p w14:paraId="10706BA0" w14:textId="77777777" w:rsidR="002323A0" w:rsidRPr="00EE25C0" w:rsidRDefault="002323A0">
      <w:pPr>
        <w:rPr>
          <w:rFonts w:eastAsiaTheme="majorEastAsia"/>
          <w:color w:val="FF0000"/>
          <w:sz w:val="22"/>
        </w:rPr>
      </w:pPr>
    </w:p>
    <w:p w14:paraId="43DDA600" w14:textId="598D8D8F" w:rsidR="002323A0" w:rsidRPr="0074674B" w:rsidRDefault="00EE25C0" w:rsidP="00D55C07">
      <w:pPr>
        <w:ind w:left="660" w:hangingChars="300" w:hanging="660"/>
        <w:rPr>
          <w:rFonts w:asciiTheme="majorEastAsia" w:eastAsiaTheme="majorEastAsia" w:hAnsiTheme="majorEastAsia"/>
          <w:color w:val="000000" w:themeColor="text1"/>
          <w:sz w:val="22"/>
        </w:rPr>
      </w:pPr>
      <w:r w:rsidRPr="0074674B">
        <w:rPr>
          <w:rFonts w:asciiTheme="majorEastAsia" w:eastAsiaTheme="majorEastAsia" w:hAnsiTheme="majorEastAsia"/>
          <w:color w:val="000000" w:themeColor="text1"/>
          <w:sz w:val="22"/>
        </w:rPr>
        <w:t>問</w:t>
      </w:r>
      <w:r w:rsidR="00F66D77" w:rsidRPr="0074674B">
        <w:rPr>
          <w:rFonts w:asciiTheme="majorEastAsia" w:eastAsiaTheme="majorEastAsia" w:hAnsiTheme="majorEastAsia"/>
          <w:color w:val="000000" w:themeColor="text1"/>
          <w:sz w:val="22"/>
        </w:rPr>
        <w:t>３</w:t>
      </w:r>
      <w:r w:rsidR="002323A0" w:rsidRPr="0074674B">
        <w:rPr>
          <w:rFonts w:asciiTheme="majorEastAsia" w:eastAsiaTheme="majorEastAsia" w:hAnsiTheme="majorEastAsia" w:cs="ＭＳ 明朝" w:hint="eastAsia"/>
          <w:color w:val="000000" w:themeColor="text1"/>
          <w:sz w:val="22"/>
        </w:rPr>
        <w:t>④</w:t>
      </w:r>
      <w:r w:rsidR="002323A0" w:rsidRPr="0074674B">
        <w:rPr>
          <w:rFonts w:asciiTheme="majorEastAsia" w:eastAsiaTheme="majorEastAsia" w:hAnsiTheme="majorEastAsia"/>
          <w:color w:val="000000" w:themeColor="text1"/>
          <w:sz w:val="22"/>
        </w:rPr>
        <w:t xml:space="preserve">　</w:t>
      </w:r>
      <w:r w:rsidR="00A82270" w:rsidRPr="0074674B">
        <w:rPr>
          <w:rFonts w:asciiTheme="majorEastAsia" w:eastAsiaTheme="majorEastAsia" w:hAnsiTheme="majorEastAsia" w:hint="eastAsia"/>
          <w:color w:val="000000" w:themeColor="text1"/>
          <w:sz w:val="22"/>
        </w:rPr>
        <w:t>政府はこの間</w:t>
      </w:r>
      <w:r w:rsidR="002323A0" w:rsidRPr="0074674B">
        <w:rPr>
          <w:rFonts w:asciiTheme="majorEastAsia" w:eastAsiaTheme="majorEastAsia" w:hAnsiTheme="majorEastAsia"/>
          <w:color w:val="000000" w:themeColor="text1"/>
          <w:sz w:val="22"/>
        </w:rPr>
        <w:t>、私大経常費補助</w:t>
      </w:r>
      <w:r w:rsidR="00A82270" w:rsidRPr="0074674B">
        <w:rPr>
          <w:rFonts w:asciiTheme="majorEastAsia" w:eastAsiaTheme="majorEastAsia" w:hAnsiTheme="majorEastAsia" w:hint="eastAsia"/>
          <w:color w:val="000000" w:themeColor="text1"/>
          <w:sz w:val="22"/>
        </w:rPr>
        <w:t>「一般</w:t>
      </w:r>
      <w:r w:rsidR="002323A0" w:rsidRPr="0074674B">
        <w:rPr>
          <w:rFonts w:asciiTheme="majorEastAsia" w:eastAsiaTheme="majorEastAsia" w:hAnsiTheme="majorEastAsia"/>
          <w:color w:val="000000" w:themeColor="text1"/>
          <w:sz w:val="22"/>
        </w:rPr>
        <w:t>補助</w:t>
      </w:r>
      <w:r w:rsidR="00A82270" w:rsidRPr="0074674B">
        <w:rPr>
          <w:rFonts w:asciiTheme="majorEastAsia" w:eastAsiaTheme="majorEastAsia" w:hAnsiTheme="majorEastAsia" w:hint="eastAsia"/>
          <w:color w:val="000000" w:themeColor="text1"/>
          <w:sz w:val="22"/>
        </w:rPr>
        <w:t>」が学生数・教職員数などの定量的基準によって配分されていることを問題視し、「アウトカム指標」</w:t>
      </w:r>
      <w:r w:rsidR="006B224F" w:rsidRPr="0074674B">
        <w:rPr>
          <w:rFonts w:asciiTheme="majorEastAsia" w:eastAsiaTheme="majorEastAsia" w:hAnsiTheme="majorEastAsia" w:hint="eastAsia"/>
          <w:color w:val="000000" w:themeColor="text1"/>
          <w:sz w:val="22"/>
        </w:rPr>
        <w:t>など</w:t>
      </w:r>
      <w:r w:rsidR="00A82270" w:rsidRPr="0074674B">
        <w:rPr>
          <w:rFonts w:asciiTheme="majorEastAsia" w:eastAsiaTheme="majorEastAsia" w:hAnsiTheme="majorEastAsia" w:hint="eastAsia"/>
          <w:color w:val="000000" w:themeColor="text1"/>
          <w:sz w:val="22"/>
        </w:rPr>
        <w:t>による</w:t>
      </w:r>
      <w:r w:rsidR="006B224F" w:rsidRPr="0074674B">
        <w:rPr>
          <w:rFonts w:asciiTheme="majorEastAsia" w:eastAsiaTheme="majorEastAsia" w:hAnsiTheme="majorEastAsia" w:hint="eastAsia"/>
          <w:color w:val="000000" w:themeColor="text1"/>
          <w:sz w:val="22"/>
        </w:rPr>
        <w:t>評価に基づく</w:t>
      </w:r>
      <w:r w:rsidR="00A82270" w:rsidRPr="0074674B">
        <w:rPr>
          <w:rFonts w:asciiTheme="majorEastAsia" w:eastAsiaTheme="majorEastAsia" w:hAnsiTheme="majorEastAsia" w:hint="eastAsia"/>
          <w:color w:val="000000" w:themeColor="text1"/>
          <w:sz w:val="22"/>
        </w:rPr>
        <w:t>配分</w:t>
      </w:r>
      <w:r w:rsidR="006B224F" w:rsidRPr="0074674B">
        <w:rPr>
          <w:rFonts w:asciiTheme="majorEastAsia" w:eastAsiaTheme="majorEastAsia" w:hAnsiTheme="majorEastAsia" w:hint="eastAsia"/>
          <w:color w:val="000000" w:themeColor="text1"/>
          <w:sz w:val="22"/>
        </w:rPr>
        <w:t>基準</w:t>
      </w:r>
      <w:r w:rsidR="00A82270" w:rsidRPr="0074674B">
        <w:rPr>
          <w:rFonts w:asciiTheme="majorEastAsia" w:eastAsiaTheme="majorEastAsia" w:hAnsiTheme="majorEastAsia" w:hint="eastAsia"/>
          <w:color w:val="000000" w:themeColor="text1"/>
          <w:sz w:val="22"/>
        </w:rPr>
        <w:t>を導入しました</w:t>
      </w:r>
      <w:r w:rsidR="00AB603A" w:rsidRPr="0074674B">
        <w:rPr>
          <w:rFonts w:asciiTheme="majorEastAsia" w:eastAsiaTheme="majorEastAsia" w:hAnsiTheme="majorEastAsia"/>
          <w:color w:val="000000" w:themeColor="text1"/>
          <w:sz w:val="22"/>
        </w:rPr>
        <w:t>。これについて貴党は、どのように</w:t>
      </w:r>
      <w:r w:rsidR="00434C1E" w:rsidRPr="0074674B">
        <w:rPr>
          <w:rFonts w:asciiTheme="majorEastAsia" w:eastAsiaTheme="majorEastAsia" w:hAnsiTheme="majorEastAsia" w:hint="eastAsia"/>
          <w:color w:val="000000" w:themeColor="text1"/>
          <w:sz w:val="22"/>
        </w:rPr>
        <w:t>お</w:t>
      </w:r>
      <w:r w:rsidR="00AB603A" w:rsidRPr="0074674B">
        <w:rPr>
          <w:rFonts w:asciiTheme="majorEastAsia" w:eastAsiaTheme="majorEastAsia" w:hAnsiTheme="majorEastAsia"/>
          <w:color w:val="000000" w:themeColor="text1"/>
          <w:sz w:val="22"/>
        </w:rPr>
        <w:t>考え</w:t>
      </w:r>
      <w:r w:rsidR="00434C1E" w:rsidRPr="0074674B">
        <w:rPr>
          <w:rFonts w:asciiTheme="majorEastAsia" w:eastAsiaTheme="majorEastAsia" w:hAnsiTheme="majorEastAsia" w:hint="eastAsia"/>
          <w:color w:val="000000" w:themeColor="text1"/>
          <w:sz w:val="22"/>
        </w:rPr>
        <w:t>になり</w:t>
      </w:r>
      <w:r w:rsidR="00AB603A" w:rsidRPr="0074674B">
        <w:rPr>
          <w:rFonts w:asciiTheme="majorEastAsia" w:eastAsiaTheme="majorEastAsia" w:hAnsiTheme="majorEastAsia"/>
          <w:color w:val="000000" w:themeColor="text1"/>
          <w:sz w:val="22"/>
        </w:rPr>
        <w:t>ますか？</w:t>
      </w:r>
    </w:p>
    <w:p w14:paraId="293635C7" w14:textId="2427E0E6" w:rsidR="00AB603A" w:rsidRPr="00EE25C0" w:rsidRDefault="00AB603A">
      <w:pPr>
        <w:rPr>
          <w:color w:val="000000" w:themeColor="text1"/>
          <w:sz w:val="22"/>
        </w:rPr>
      </w:pPr>
      <w:r w:rsidRPr="00EE25C0">
        <w:rPr>
          <w:color w:val="000000" w:themeColor="text1"/>
          <w:sz w:val="22"/>
        </w:rPr>
        <w:t xml:space="preserve">　　</w:t>
      </w:r>
      <w:r w:rsidR="00D55C07" w:rsidRPr="00EE25C0">
        <w:rPr>
          <w:rFonts w:hint="eastAsia"/>
          <w:color w:val="000000" w:themeColor="text1"/>
          <w:sz w:val="22"/>
        </w:rPr>
        <w:t xml:space="preserve">　　</w:t>
      </w:r>
      <w:r w:rsidRPr="00EE25C0">
        <w:rPr>
          <w:color w:val="000000" w:themeColor="text1"/>
          <w:sz w:val="22"/>
        </w:rPr>
        <w:t>１．賛成　　　２．反対　　　３．</w:t>
      </w:r>
      <w:r w:rsidR="00A61BAF" w:rsidRPr="00EE25C0">
        <w:rPr>
          <w:rFonts w:hint="eastAsia"/>
          <w:color w:val="000000" w:themeColor="text1"/>
          <w:sz w:val="22"/>
        </w:rPr>
        <w:t>その他</w:t>
      </w:r>
    </w:p>
    <w:tbl>
      <w:tblPr>
        <w:tblStyle w:val="a9"/>
        <w:tblW w:w="0" w:type="auto"/>
        <w:tblInd w:w="959" w:type="dxa"/>
        <w:tblLook w:val="04A0" w:firstRow="1" w:lastRow="0" w:firstColumn="1" w:lastColumn="0" w:noHBand="0" w:noVBand="1"/>
      </w:tblPr>
      <w:tblGrid>
        <w:gridCol w:w="8101"/>
      </w:tblGrid>
      <w:tr w:rsidR="00EE25C0" w:rsidRPr="00EE25C0" w14:paraId="1BC5F04E" w14:textId="77777777" w:rsidTr="00A07A43">
        <w:tc>
          <w:tcPr>
            <w:tcW w:w="8221" w:type="dxa"/>
          </w:tcPr>
          <w:p w14:paraId="43E9E949" w14:textId="77777777" w:rsidR="00EE25C0" w:rsidRDefault="00EE25C0" w:rsidP="00A07A43">
            <w:pPr>
              <w:rPr>
                <w:sz w:val="22"/>
              </w:rPr>
            </w:pPr>
            <w:r>
              <w:rPr>
                <w:rFonts w:hint="eastAsia"/>
                <w:sz w:val="22"/>
              </w:rPr>
              <w:t>理由）</w:t>
            </w:r>
          </w:p>
          <w:p w14:paraId="28DF5B7F" w14:textId="298DE729" w:rsidR="00EE25C0" w:rsidRPr="00EE25C0" w:rsidRDefault="00EE25C0" w:rsidP="00A07A43">
            <w:pPr>
              <w:rPr>
                <w:sz w:val="22"/>
              </w:rPr>
            </w:pPr>
          </w:p>
        </w:tc>
      </w:tr>
    </w:tbl>
    <w:p w14:paraId="38557F59" w14:textId="77777777" w:rsidR="00AB603A" w:rsidRPr="00EE25C0" w:rsidRDefault="00AB603A">
      <w:pPr>
        <w:rPr>
          <w:color w:val="000000" w:themeColor="text1"/>
          <w:sz w:val="22"/>
        </w:rPr>
      </w:pPr>
    </w:p>
    <w:p w14:paraId="43034084" w14:textId="24E9B684" w:rsidR="00AB603A" w:rsidRPr="0074674B" w:rsidRDefault="00EE25C0" w:rsidP="00A82270">
      <w:pPr>
        <w:ind w:left="660" w:hangingChars="300" w:hanging="660"/>
        <w:rPr>
          <w:rFonts w:asciiTheme="majorEastAsia" w:eastAsiaTheme="majorEastAsia" w:hAnsiTheme="majorEastAsia"/>
          <w:color w:val="000000" w:themeColor="text1"/>
          <w:sz w:val="22"/>
        </w:rPr>
      </w:pPr>
      <w:r w:rsidRPr="0074674B">
        <w:rPr>
          <w:rFonts w:asciiTheme="majorEastAsia" w:eastAsiaTheme="majorEastAsia" w:hAnsiTheme="majorEastAsia"/>
          <w:color w:val="000000" w:themeColor="text1"/>
          <w:sz w:val="22"/>
        </w:rPr>
        <w:t>問</w:t>
      </w:r>
      <w:r w:rsidR="00F66D77" w:rsidRPr="0074674B">
        <w:rPr>
          <w:rFonts w:asciiTheme="majorEastAsia" w:eastAsiaTheme="majorEastAsia" w:hAnsiTheme="majorEastAsia"/>
          <w:color w:val="000000" w:themeColor="text1"/>
          <w:sz w:val="22"/>
        </w:rPr>
        <w:t>３</w:t>
      </w:r>
      <w:r w:rsidR="00AB603A" w:rsidRPr="0074674B">
        <w:rPr>
          <w:rFonts w:asciiTheme="majorEastAsia" w:eastAsiaTheme="majorEastAsia" w:hAnsiTheme="majorEastAsia" w:cs="ＭＳ 明朝" w:hint="eastAsia"/>
          <w:color w:val="000000" w:themeColor="text1"/>
          <w:sz w:val="22"/>
        </w:rPr>
        <w:t>⑤</w:t>
      </w:r>
      <w:r w:rsidR="00AB603A" w:rsidRPr="0074674B">
        <w:rPr>
          <w:rFonts w:asciiTheme="majorEastAsia" w:eastAsiaTheme="majorEastAsia" w:hAnsiTheme="majorEastAsia"/>
          <w:color w:val="000000" w:themeColor="text1"/>
          <w:sz w:val="22"/>
        </w:rPr>
        <w:t xml:space="preserve">　</w:t>
      </w:r>
      <w:r w:rsidR="00A82270" w:rsidRPr="0074674B">
        <w:rPr>
          <w:rFonts w:asciiTheme="majorEastAsia" w:eastAsiaTheme="majorEastAsia" w:hAnsiTheme="majorEastAsia" w:hint="eastAsia"/>
          <w:color w:val="000000" w:themeColor="text1"/>
          <w:sz w:val="22"/>
        </w:rPr>
        <w:t>政府は、</w:t>
      </w:r>
      <w:r w:rsidR="00AB603A" w:rsidRPr="0074674B">
        <w:rPr>
          <w:rFonts w:asciiTheme="majorEastAsia" w:eastAsiaTheme="majorEastAsia" w:hAnsiTheme="majorEastAsia"/>
          <w:color w:val="000000" w:themeColor="text1"/>
          <w:sz w:val="22"/>
        </w:rPr>
        <w:t>私大経常費補助</w:t>
      </w:r>
      <w:r w:rsidR="00A82270" w:rsidRPr="0074674B">
        <w:rPr>
          <w:rFonts w:asciiTheme="majorEastAsia" w:eastAsiaTheme="majorEastAsia" w:hAnsiTheme="majorEastAsia" w:hint="eastAsia"/>
          <w:color w:val="000000" w:themeColor="text1"/>
          <w:sz w:val="22"/>
        </w:rPr>
        <w:t>の配分</w:t>
      </w:r>
      <w:r w:rsidR="00AB603A" w:rsidRPr="0074674B">
        <w:rPr>
          <w:rFonts w:asciiTheme="majorEastAsia" w:eastAsiaTheme="majorEastAsia" w:hAnsiTheme="majorEastAsia"/>
          <w:color w:val="000000" w:themeColor="text1"/>
          <w:sz w:val="22"/>
        </w:rPr>
        <w:t>基準</w:t>
      </w:r>
      <w:r w:rsidR="00A82270" w:rsidRPr="0074674B">
        <w:rPr>
          <w:rFonts w:asciiTheme="majorEastAsia" w:eastAsiaTheme="majorEastAsia" w:hAnsiTheme="majorEastAsia" w:hint="eastAsia"/>
          <w:color w:val="000000" w:themeColor="text1"/>
          <w:sz w:val="22"/>
        </w:rPr>
        <w:t>において</w:t>
      </w:r>
      <w:r w:rsidR="00AB603A" w:rsidRPr="0074674B">
        <w:rPr>
          <w:rFonts w:asciiTheme="majorEastAsia" w:eastAsiaTheme="majorEastAsia" w:hAnsiTheme="majorEastAsia"/>
          <w:color w:val="000000" w:themeColor="text1"/>
          <w:sz w:val="22"/>
        </w:rPr>
        <w:t>、</w:t>
      </w:r>
      <w:r w:rsidR="00A82270" w:rsidRPr="0074674B">
        <w:rPr>
          <w:rFonts w:asciiTheme="majorEastAsia" w:eastAsiaTheme="majorEastAsia" w:hAnsiTheme="majorEastAsia"/>
          <w:color w:val="000000" w:themeColor="text1"/>
          <w:sz w:val="22"/>
        </w:rPr>
        <w:t>定員割れ私大</w:t>
      </w:r>
      <w:r w:rsidR="00A82270" w:rsidRPr="0074674B">
        <w:rPr>
          <w:rFonts w:asciiTheme="majorEastAsia" w:eastAsiaTheme="majorEastAsia" w:hAnsiTheme="majorEastAsia" w:hint="eastAsia"/>
          <w:color w:val="000000" w:themeColor="text1"/>
          <w:sz w:val="22"/>
        </w:rPr>
        <w:t>に対する</w:t>
      </w:r>
      <w:r w:rsidR="00AB603A" w:rsidRPr="0074674B">
        <w:rPr>
          <w:rFonts w:asciiTheme="majorEastAsia" w:eastAsiaTheme="majorEastAsia" w:hAnsiTheme="majorEastAsia"/>
          <w:color w:val="000000" w:themeColor="text1"/>
          <w:sz w:val="22"/>
        </w:rPr>
        <w:t>補助</w:t>
      </w:r>
      <w:r w:rsidR="00A82270" w:rsidRPr="0074674B">
        <w:rPr>
          <w:rFonts w:asciiTheme="majorEastAsia" w:eastAsiaTheme="majorEastAsia" w:hAnsiTheme="majorEastAsia" w:hint="eastAsia"/>
          <w:color w:val="000000" w:themeColor="text1"/>
          <w:sz w:val="22"/>
        </w:rPr>
        <w:t>金の</w:t>
      </w:r>
      <w:r w:rsidR="00AB603A" w:rsidRPr="0074674B">
        <w:rPr>
          <w:rFonts w:asciiTheme="majorEastAsia" w:eastAsiaTheme="majorEastAsia" w:hAnsiTheme="majorEastAsia"/>
          <w:color w:val="000000" w:themeColor="text1"/>
          <w:sz w:val="22"/>
        </w:rPr>
        <w:t>減額強化</w:t>
      </w:r>
      <w:r w:rsidR="00A82270" w:rsidRPr="0074674B">
        <w:rPr>
          <w:rFonts w:asciiTheme="majorEastAsia" w:eastAsiaTheme="majorEastAsia" w:hAnsiTheme="majorEastAsia" w:hint="eastAsia"/>
          <w:color w:val="000000" w:themeColor="text1"/>
          <w:sz w:val="22"/>
        </w:rPr>
        <w:t>を</w:t>
      </w:r>
      <w:r w:rsidR="00A61BAF" w:rsidRPr="0074674B">
        <w:rPr>
          <w:rFonts w:asciiTheme="majorEastAsia" w:eastAsiaTheme="majorEastAsia" w:hAnsiTheme="majorEastAsia" w:hint="eastAsia"/>
          <w:color w:val="000000" w:themeColor="text1"/>
          <w:sz w:val="22"/>
        </w:rPr>
        <w:t>推進</w:t>
      </w:r>
      <w:r w:rsidR="00A82270" w:rsidRPr="0074674B">
        <w:rPr>
          <w:rFonts w:asciiTheme="majorEastAsia" w:eastAsiaTheme="majorEastAsia" w:hAnsiTheme="majorEastAsia" w:hint="eastAsia"/>
          <w:color w:val="000000" w:themeColor="text1"/>
          <w:sz w:val="22"/>
        </w:rPr>
        <w:t>しています</w:t>
      </w:r>
      <w:r w:rsidR="00AB603A" w:rsidRPr="0074674B">
        <w:rPr>
          <w:rFonts w:asciiTheme="majorEastAsia" w:eastAsiaTheme="majorEastAsia" w:hAnsiTheme="majorEastAsia"/>
          <w:color w:val="000000" w:themeColor="text1"/>
          <w:sz w:val="22"/>
        </w:rPr>
        <w:t>。</w:t>
      </w:r>
      <w:r w:rsidR="00A82270" w:rsidRPr="0074674B">
        <w:rPr>
          <w:rFonts w:asciiTheme="majorEastAsia" w:eastAsiaTheme="majorEastAsia" w:hAnsiTheme="majorEastAsia" w:hint="eastAsia"/>
          <w:color w:val="000000" w:themeColor="text1"/>
          <w:sz w:val="22"/>
        </w:rPr>
        <w:t>大学等</w:t>
      </w:r>
      <w:r w:rsidR="00A82270" w:rsidRPr="0074674B">
        <w:rPr>
          <w:rFonts w:asciiTheme="majorEastAsia" w:eastAsiaTheme="majorEastAsia" w:hAnsiTheme="majorEastAsia"/>
          <w:color w:val="000000" w:themeColor="text1"/>
          <w:sz w:val="22"/>
        </w:rPr>
        <w:t>修学支援法</w:t>
      </w:r>
      <w:r w:rsidR="00A82270" w:rsidRPr="0074674B">
        <w:rPr>
          <w:rFonts w:asciiTheme="majorEastAsia" w:eastAsiaTheme="majorEastAsia" w:hAnsiTheme="majorEastAsia" w:hint="eastAsia"/>
          <w:color w:val="000000" w:themeColor="text1"/>
          <w:sz w:val="22"/>
        </w:rPr>
        <w:t>においても、定員割れで経営悪化している大学を支援対象から除外しています。</w:t>
      </w:r>
      <w:r w:rsidR="00823435" w:rsidRPr="0074674B">
        <w:rPr>
          <w:rFonts w:asciiTheme="majorEastAsia" w:eastAsiaTheme="majorEastAsia" w:hAnsiTheme="majorEastAsia"/>
          <w:color w:val="000000" w:themeColor="text1"/>
          <w:sz w:val="22"/>
        </w:rPr>
        <w:t>この</w:t>
      </w:r>
      <w:r w:rsidR="00A61BAF" w:rsidRPr="0074674B">
        <w:rPr>
          <w:rFonts w:asciiTheme="majorEastAsia" w:eastAsiaTheme="majorEastAsia" w:hAnsiTheme="majorEastAsia" w:hint="eastAsia"/>
          <w:color w:val="000000" w:themeColor="text1"/>
          <w:sz w:val="22"/>
        </w:rPr>
        <w:t>政策について</w:t>
      </w:r>
      <w:r w:rsidR="00823435" w:rsidRPr="0074674B">
        <w:rPr>
          <w:rFonts w:asciiTheme="majorEastAsia" w:eastAsiaTheme="majorEastAsia" w:hAnsiTheme="majorEastAsia"/>
          <w:color w:val="000000" w:themeColor="text1"/>
          <w:sz w:val="22"/>
        </w:rPr>
        <w:t>、</w:t>
      </w:r>
      <w:r w:rsidR="00434C1E" w:rsidRPr="0074674B">
        <w:rPr>
          <w:rFonts w:asciiTheme="majorEastAsia" w:eastAsiaTheme="majorEastAsia" w:hAnsiTheme="majorEastAsia" w:hint="eastAsia"/>
          <w:color w:val="000000" w:themeColor="text1"/>
          <w:sz w:val="22"/>
        </w:rPr>
        <w:t>貴党は</w:t>
      </w:r>
      <w:r w:rsidR="00434C1E" w:rsidRPr="0074674B">
        <w:rPr>
          <w:rFonts w:asciiTheme="majorEastAsia" w:eastAsiaTheme="majorEastAsia" w:hAnsiTheme="majorEastAsia"/>
          <w:color w:val="000000" w:themeColor="text1"/>
          <w:sz w:val="22"/>
        </w:rPr>
        <w:t>どのように</w:t>
      </w:r>
      <w:r w:rsidR="00434C1E" w:rsidRPr="0074674B">
        <w:rPr>
          <w:rFonts w:asciiTheme="majorEastAsia" w:eastAsiaTheme="majorEastAsia" w:hAnsiTheme="majorEastAsia" w:hint="eastAsia"/>
          <w:color w:val="000000" w:themeColor="text1"/>
          <w:sz w:val="22"/>
        </w:rPr>
        <w:t>お</w:t>
      </w:r>
      <w:r w:rsidR="00434C1E" w:rsidRPr="0074674B">
        <w:rPr>
          <w:rFonts w:asciiTheme="majorEastAsia" w:eastAsiaTheme="majorEastAsia" w:hAnsiTheme="majorEastAsia"/>
          <w:color w:val="000000" w:themeColor="text1"/>
          <w:sz w:val="22"/>
        </w:rPr>
        <w:t>考え</w:t>
      </w:r>
      <w:r w:rsidR="00434C1E" w:rsidRPr="0074674B">
        <w:rPr>
          <w:rFonts w:asciiTheme="majorEastAsia" w:eastAsiaTheme="majorEastAsia" w:hAnsiTheme="majorEastAsia" w:hint="eastAsia"/>
          <w:color w:val="000000" w:themeColor="text1"/>
          <w:sz w:val="22"/>
        </w:rPr>
        <w:t>になり</w:t>
      </w:r>
      <w:r w:rsidR="00434C1E" w:rsidRPr="0074674B">
        <w:rPr>
          <w:rFonts w:asciiTheme="majorEastAsia" w:eastAsiaTheme="majorEastAsia" w:hAnsiTheme="majorEastAsia"/>
          <w:color w:val="000000" w:themeColor="text1"/>
          <w:sz w:val="22"/>
        </w:rPr>
        <w:t>ますか？</w:t>
      </w:r>
    </w:p>
    <w:p w14:paraId="5B700DA2" w14:textId="77777777" w:rsidR="00A61BAF" w:rsidRPr="00EE25C0" w:rsidRDefault="00A61BAF" w:rsidP="00A61BAF">
      <w:pPr>
        <w:rPr>
          <w:color w:val="000000" w:themeColor="text1"/>
          <w:sz w:val="22"/>
        </w:rPr>
      </w:pPr>
      <w:r w:rsidRPr="00EE25C0">
        <w:rPr>
          <w:color w:val="000000" w:themeColor="text1"/>
          <w:sz w:val="22"/>
        </w:rPr>
        <w:t xml:space="preserve">　　</w:t>
      </w:r>
      <w:r w:rsidRPr="00EE25C0">
        <w:rPr>
          <w:rFonts w:hint="eastAsia"/>
          <w:color w:val="000000" w:themeColor="text1"/>
          <w:sz w:val="22"/>
        </w:rPr>
        <w:t xml:space="preserve">　　</w:t>
      </w:r>
      <w:r w:rsidRPr="00EE25C0">
        <w:rPr>
          <w:color w:val="000000" w:themeColor="text1"/>
          <w:sz w:val="22"/>
        </w:rPr>
        <w:t>１．賛成　　　２．反対　　　３．</w:t>
      </w:r>
      <w:r w:rsidRPr="00EE25C0">
        <w:rPr>
          <w:rFonts w:hint="eastAsia"/>
          <w:color w:val="000000" w:themeColor="text1"/>
          <w:sz w:val="22"/>
        </w:rPr>
        <w:t>その他</w:t>
      </w:r>
    </w:p>
    <w:tbl>
      <w:tblPr>
        <w:tblStyle w:val="a9"/>
        <w:tblW w:w="0" w:type="auto"/>
        <w:tblInd w:w="959" w:type="dxa"/>
        <w:tblLook w:val="04A0" w:firstRow="1" w:lastRow="0" w:firstColumn="1" w:lastColumn="0" w:noHBand="0" w:noVBand="1"/>
      </w:tblPr>
      <w:tblGrid>
        <w:gridCol w:w="8101"/>
      </w:tblGrid>
      <w:tr w:rsidR="00EE25C0" w:rsidRPr="00EE25C0" w14:paraId="598427A8" w14:textId="77777777" w:rsidTr="00A07A43">
        <w:tc>
          <w:tcPr>
            <w:tcW w:w="8221" w:type="dxa"/>
          </w:tcPr>
          <w:p w14:paraId="5A384081" w14:textId="77777777" w:rsidR="00EE25C0" w:rsidRDefault="00EE25C0" w:rsidP="00A07A43">
            <w:pPr>
              <w:rPr>
                <w:sz w:val="22"/>
              </w:rPr>
            </w:pPr>
            <w:r>
              <w:rPr>
                <w:rFonts w:hint="eastAsia"/>
                <w:sz w:val="22"/>
              </w:rPr>
              <w:t>理由）</w:t>
            </w:r>
          </w:p>
          <w:p w14:paraId="3B0F6AE2" w14:textId="77777777" w:rsidR="00EE25C0" w:rsidRPr="00EE25C0" w:rsidRDefault="00EE25C0" w:rsidP="00A07A43">
            <w:pPr>
              <w:rPr>
                <w:sz w:val="22"/>
              </w:rPr>
            </w:pPr>
          </w:p>
        </w:tc>
      </w:tr>
    </w:tbl>
    <w:p w14:paraId="3DF243C7" w14:textId="77777777" w:rsidR="00EE25C0" w:rsidRPr="00EE25C0" w:rsidRDefault="00EE25C0" w:rsidP="00EE25C0">
      <w:pPr>
        <w:rPr>
          <w:sz w:val="22"/>
        </w:rPr>
      </w:pPr>
    </w:p>
    <w:p w14:paraId="0F2F57A6" w14:textId="552E435C" w:rsidR="00823435" w:rsidRPr="0074674B" w:rsidRDefault="00EE25C0" w:rsidP="00BC3878">
      <w:pPr>
        <w:ind w:left="660" w:hangingChars="300" w:hanging="660"/>
        <w:rPr>
          <w:rFonts w:asciiTheme="majorEastAsia" w:eastAsiaTheme="majorEastAsia" w:hAnsiTheme="majorEastAsia"/>
          <w:color w:val="000000" w:themeColor="text1"/>
          <w:sz w:val="22"/>
        </w:rPr>
      </w:pPr>
      <w:r w:rsidRPr="0074674B">
        <w:rPr>
          <w:rFonts w:asciiTheme="majorEastAsia" w:eastAsiaTheme="majorEastAsia" w:hAnsiTheme="majorEastAsia"/>
          <w:color w:val="000000" w:themeColor="text1"/>
          <w:sz w:val="22"/>
        </w:rPr>
        <w:t>問</w:t>
      </w:r>
      <w:r w:rsidR="00F66D77" w:rsidRPr="0074674B">
        <w:rPr>
          <w:rFonts w:asciiTheme="majorEastAsia" w:eastAsiaTheme="majorEastAsia" w:hAnsiTheme="majorEastAsia"/>
          <w:color w:val="000000" w:themeColor="text1"/>
          <w:sz w:val="22"/>
        </w:rPr>
        <w:t>３</w:t>
      </w:r>
      <w:r w:rsidR="00823435" w:rsidRPr="0074674B">
        <w:rPr>
          <w:rFonts w:asciiTheme="majorEastAsia" w:eastAsiaTheme="majorEastAsia" w:hAnsiTheme="majorEastAsia" w:cs="ＭＳ 明朝" w:hint="eastAsia"/>
          <w:color w:val="000000" w:themeColor="text1"/>
          <w:sz w:val="22"/>
        </w:rPr>
        <w:t>⑥</w:t>
      </w:r>
      <w:r w:rsidR="00823435" w:rsidRPr="0074674B">
        <w:rPr>
          <w:rFonts w:asciiTheme="majorEastAsia" w:eastAsiaTheme="majorEastAsia" w:hAnsiTheme="majorEastAsia"/>
          <w:color w:val="000000" w:themeColor="text1"/>
          <w:sz w:val="22"/>
        </w:rPr>
        <w:t xml:space="preserve">　上記</w:t>
      </w:r>
      <w:r w:rsidR="00823435" w:rsidRPr="0074674B">
        <w:rPr>
          <w:rFonts w:asciiTheme="majorEastAsia" w:eastAsiaTheme="majorEastAsia" w:hAnsiTheme="majorEastAsia" w:cs="ＭＳ 明朝" w:hint="eastAsia"/>
          <w:color w:val="000000" w:themeColor="text1"/>
          <w:sz w:val="22"/>
        </w:rPr>
        <w:t>⑤</w:t>
      </w:r>
      <w:r w:rsidR="00823435" w:rsidRPr="0074674B">
        <w:rPr>
          <w:rFonts w:asciiTheme="majorEastAsia" w:eastAsiaTheme="majorEastAsia" w:hAnsiTheme="majorEastAsia"/>
          <w:color w:val="000000" w:themeColor="text1"/>
          <w:sz w:val="22"/>
        </w:rPr>
        <w:t>に関連して、定員割れ私大の多くは</w:t>
      </w:r>
      <w:r w:rsidR="00BC3878" w:rsidRPr="0074674B">
        <w:rPr>
          <w:rFonts w:asciiTheme="majorEastAsia" w:eastAsiaTheme="majorEastAsia" w:hAnsiTheme="majorEastAsia" w:hint="eastAsia"/>
          <w:color w:val="000000" w:themeColor="text1"/>
          <w:sz w:val="22"/>
        </w:rPr>
        <w:t>地方の厳しい外部</w:t>
      </w:r>
      <w:r w:rsidR="00434C1E" w:rsidRPr="0074674B">
        <w:rPr>
          <w:rFonts w:asciiTheme="majorEastAsia" w:eastAsiaTheme="majorEastAsia" w:hAnsiTheme="majorEastAsia" w:hint="eastAsia"/>
          <w:color w:val="000000" w:themeColor="text1"/>
          <w:sz w:val="22"/>
        </w:rPr>
        <w:t>環境</w:t>
      </w:r>
      <w:r w:rsidR="00BC3878" w:rsidRPr="0074674B">
        <w:rPr>
          <w:rFonts w:asciiTheme="majorEastAsia" w:eastAsiaTheme="majorEastAsia" w:hAnsiTheme="majorEastAsia" w:hint="eastAsia"/>
          <w:color w:val="000000" w:themeColor="text1"/>
          <w:sz w:val="22"/>
        </w:rPr>
        <w:t>のなかで</w:t>
      </w:r>
      <w:r w:rsidR="00823435" w:rsidRPr="0074674B">
        <w:rPr>
          <w:rFonts w:asciiTheme="majorEastAsia" w:eastAsiaTheme="majorEastAsia" w:hAnsiTheme="majorEastAsia"/>
          <w:color w:val="000000" w:themeColor="text1"/>
          <w:sz w:val="22"/>
        </w:rPr>
        <w:t>、</w:t>
      </w:r>
      <w:r w:rsidR="00F66D77" w:rsidRPr="0074674B">
        <w:rPr>
          <w:rFonts w:asciiTheme="majorEastAsia" w:eastAsiaTheme="majorEastAsia" w:hAnsiTheme="majorEastAsia"/>
          <w:color w:val="000000" w:themeColor="text1"/>
          <w:sz w:val="22"/>
        </w:rPr>
        <w:t>地域社会に大きく貢献している</w:t>
      </w:r>
      <w:r w:rsidR="00823435" w:rsidRPr="0074674B">
        <w:rPr>
          <w:rFonts w:asciiTheme="majorEastAsia" w:eastAsiaTheme="majorEastAsia" w:hAnsiTheme="majorEastAsia"/>
          <w:color w:val="000000" w:themeColor="text1"/>
          <w:sz w:val="22"/>
        </w:rPr>
        <w:t>ケースがほとんどです。</w:t>
      </w:r>
      <w:r w:rsidR="00BC3878" w:rsidRPr="0074674B">
        <w:rPr>
          <w:rFonts w:asciiTheme="majorEastAsia" w:eastAsiaTheme="majorEastAsia" w:hAnsiTheme="majorEastAsia" w:hint="eastAsia"/>
          <w:color w:val="000000" w:themeColor="text1"/>
          <w:sz w:val="22"/>
        </w:rPr>
        <w:t>私大経常費補助の</w:t>
      </w:r>
      <w:r w:rsidR="00823435" w:rsidRPr="0074674B">
        <w:rPr>
          <w:rFonts w:asciiTheme="majorEastAsia" w:eastAsiaTheme="majorEastAsia" w:hAnsiTheme="majorEastAsia"/>
          <w:color w:val="000000" w:themeColor="text1"/>
          <w:sz w:val="22"/>
        </w:rPr>
        <w:t>減額強化</w:t>
      </w:r>
      <w:r w:rsidR="00434C1E" w:rsidRPr="0074674B">
        <w:rPr>
          <w:rFonts w:asciiTheme="majorEastAsia" w:eastAsiaTheme="majorEastAsia" w:hAnsiTheme="majorEastAsia" w:hint="eastAsia"/>
          <w:color w:val="000000" w:themeColor="text1"/>
          <w:sz w:val="22"/>
        </w:rPr>
        <w:t>策</w:t>
      </w:r>
      <w:r w:rsidR="00823435" w:rsidRPr="0074674B">
        <w:rPr>
          <w:rFonts w:asciiTheme="majorEastAsia" w:eastAsiaTheme="majorEastAsia" w:hAnsiTheme="majorEastAsia"/>
          <w:color w:val="000000" w:themeColor="text1"/>
          <w:sz w:val="22"/>
        </w:rPr>
        <w:t>は、地方</w:t>
      </w:r>
      <w:r w:rsidR="00BC3878" w:rsidRPr="0074674B">
        <w:rPr>
          <w:rFonts w:asciiTheme="majorEastAsia" w:eastAsiaTheme="majorEastAsia" w:hAnsiTheme="majorEastAsia" w:hint="eastAsia"/>
          <w:color w:val="000000" w:themeColor="text1"/>
          <w:sz w:val="22"/>
        </w:rPr>
        <w:t>創生</w:t>
      </w:r>
      <w:r w:rsidR="00823435" w:rsidRPr="0074674B">
        <w:rPr>
          <w:rFonts w:asciiTheme="majorEastAsia" w:eastAsiaTheme="majorEastAsia" w:hAnsiTheme="majorEastAsia"/>
          <w:color w:val="000000" w:themeColor="text1"/>
          <w:sz w:val="22"/>
        </w:rPr>
        <w:t>の核と位置づけられている地方</w:t>
      </w:r>
      <w:r w:rsidR="00434C1E" w:rsidRPr="0074674B">
        <w:rPr>
          <w:rFonts w:asciiTheme="majorEastAsia" w:eastAsiaTheme="majorEastAsia" w:hAnsiTheme="majorEastAsia" w:hint="eastAsia"/>
          <w:color w:val="000000" w:themeColor="text1"/>
          <w:sz w:val="22"/>
        </w:rPr>
        <w:t>大学</w:t>
      </w:r>
      <w:r w:rsidR="00823435" w:rsidRPr="0074674B">
        <w:rPr>
          <w:rFonts w:asciiTheme="majorEastAsia" w:eastAsiaTheme="majorEastAsia" w:hAnsiTheme="majorEastAsia"/>
          <w:color w:val="000000" w:themeColor="text1"/>
          <w:sz w:val="22"/>
        </w:rPr>
        <w:t>を</w:t>
      </w:r>
      <w:r w:rsidR="00BC3878" w:rsidRPr="0074674B">
        <w:rPr>
          <w:rFonts w:asciiTheme="majorEastAsia" w:eastAsiaTheme="majorEastAsia" w:hAnsiTheme="majorEastAsia" w:hint="eastAsia"/>
          <w:color w:val="000000" w:themeColor="text1"/>
          <w:sz w:val="22"/>
        </w:rPr>
        <w:t>いっそう</w:t>
      </w:r>
      <w:r w:rsidR="00823435" w:rsidRPr="0074674B">
        <w:rPr>
          <w:rFonts w:asciiTheme="majorEastAsia" w:eastAsiaTheme="majorEastAsia" w:hAnsiTheme="majorEastAsia"/>
          <w:color w:val="000000" w:themeColor="text1"/>
          <w:sz w:val="22"/>
        </w:rPr>
        <w:t>衰退させるものであ</w:t>
      </w:r>
      <w:r w:rsidR="005E7E23" w:rsidRPr="0074674B">
        <w:rPr>
          <w:rFonts w:asciiTheme="majorEastAsia" w:eastAsiaTheme="majorEastAsia" w:hAnsiTheme="majorEastAsia"/>
          <w:color w:val="000000" w:themeColor="text1"/>
          <w:sz w:val="22"/>
        </w:rPr>
        <w:t>ると私たちは</w:t>
      </w:r>
      <w:r w:rsidR="00E72726" w:rsidRPr="0074674B">
        <w:rPr>
          <w:rFonts w:asciiTheme="majorEastAsia" w:eastAsiaTheme="majorEastAsia" w:hAnsiTheme="majorEastAsia"/>
          <w:color w:val="000000" w:themeColor="text1"/>
          <w:sz w:val="22"/>
        </w:rPr>
        <w:t>考え</w:t>
      </w:r>
      <w:r w:rsidR="00823435" w:rsidRPr="0074674B">
        <w:rPr>
          <w:rFonts w:asciiTheme="majorEastAsia" w:eastAsiaTheme="majorEastAsia" w:hAnsiTheme="majorEastAsia"/>
          <w:color w:val="000000" w:themeColor="text1"/>
          <w:sz w:val="22"/>
        </w:rPr>
        <w:t>ます。貴党は</w:t>
      </w:r>
      <w:r w:rsidR="00BC3878" w:rsidRPr="0074674B">
        <w:rPr>
          <w:rFonts w:asciiTheme="majorEastAsia" w:eastAsiaTheme="majorEastAsia" w:hAnsiTheme="majorEastAsia" w:hint="eastAsia"/>
          <w:color w:val="000000" w:themeColor="text1"/>
          <w:sz w:val="22"/>
        </w:rPr>
        <w:t>、地方中小規模私大の振興について、</w:t>
      </w:r>
      <w:r w:rsidR="00823435" w:rsidRPr="0074674B">
        <w:rPr>
          <w:rFonts w:asciiTheme="majorEastAsia" w:eastAsiaTheme="majorEastAsia" w:hAnsiTheme="majorEastAsia"/>
          <w:color w:val="000000" w:themeColor="text1"/>
          <w:sz w:val="22"/>
        </w:rPr>
        <w:t>どのよう</w:t>
      </w:r>
      <w:r w:rsidR="00BC3878" w:rsidRPr="0074674B">
        <w:rPr>
          <w:rFonts w:asciiTheme="majorEastAsia" w:eastAsiaTheme="majorEastAsia" w:hAnsiTheme="majorEastAsia" w:hint="eastAsia"/>
          <w:color w:val="000000" w:themeColor="text1"/>
          <w:sz w:val="22"/>
        </w:rPr>
        <w:t>な政策を</w:t>
      </w:r>
      <w:r w:rsidR="00434C1E" w:rsidRPr="0074674B">
        <w:rPr>
          <w:rFonts w:asciiTheme="majorEastAsia" w:eastAsiaTheme="majorEastAsia" w:hAnsiTheme="majorEastAsia" w:hint="eastAsia"/>
          <w:color w:val="000000" w:themeColor="text1"/>
          <w:sz w:val="22"/>
        </w:rPr>
        <w:t>お持ちですか？</w:t>
      </w:r>
    </w:p>
    <w:tbl>
      <w:tblPr>
        <w:tblStyle w:val="a9"/>
        <w:tblW w:w="8363" w:type="dxa"/>
        <w:tblInd w:w="704" w:type="dxa"/>
        <w:tblLook w:val="04A0" w:firstRow="1" w:lastRow="0" w:firstColumn="1" w:lastColumn="0" w:noHBand="0" w:noVBand="1"/>
      </w:tblPr>
      <w:tblGrid>
        <w:gridCol w:w="8363"/>
      </w:tblGrid>
      <w:tr w:rsidR="00E72726" w:rsidRPr="00EE25C0" w14:paraId="37CDFC06" w14:textId="77777777" w:rsidTr="00434C1E">
        <w:tc>
          <w:tcPr>
            <w:tcW w:w="8363" w:type="dxa"/>
          </w:tcPr>
          <w:p w14:paraId="2F16A997" w14:textId="77777777" w:rsidR="00E72726" w:rsidRPr="00EE25C0" w:rsidRDefault="00E72726">
            <w:pPr>
              <w:rPr>
                <w:rFonts w:eastAsiaTheme="majorEastAsia"/>
                <w:sz w:val="22"/>
              </w:rPr>
            </w:pPr>
          </w:p>
          <w:p w14:paraId="0191D110" w14:textId="77777777" w:rsidR="00434C1E" w:rsidRPr="00EE25C0" w:rsidRDefault="00434C1E">
            <w:pPr>
              <w:rPr>
                <w:rFonts w:eastAsiaTheme="majorEastAsia"/>
                <w:sz w:val="22"/>
              </w:rPr>
            </w:pPr>
          </w:p>
          <w:p w14:paraId="11990E80" w14:textId="1374C40D" w:rsidR="00434C1E" w:rsidRPr="00EE25C0" w:rsidRDefault="00434C1E">
            <w:pPr>
              <w:rPr>
                <w:rFonts w:eastAsiaTheme="majorEastAsia"/>
                <w:sz w:val="22"/>
              </w:rPr>
            </w:pPr>
          </w:p>
        </w:tc>
      </w:tr>
    </w:tbl>
    <w:p w14:paraId="79DB7D77" w14:textId="77777777" w:rsidR="00E72726" w:rsidRPr="00EE25C0" w:rsidRDefault="00E72726">
      <w:pPr>
        <w:rPr>
          <w:rFonts w:eastAsiaTheme="majorEastAsia"/>
          <w:sz w:val="22"/>
        </w:rPr>
      </w:pPr>
    </w:p>
    <w:p w14:paraId="06030F05" w14:textId="77777777" w:rsidR="00E72726" w:rsidRDefault="00E72726">
      <w:pPr>
        <w:rPr>
          <w:rFonts w:eastAsiaTheme="majorEastAsia"/>
          <w:sz w:val="22"/>
        </w:rPr>
      </w:pPr>
    </w:p>
    <w:p w14:paraId="06AB404F" w14:textId="77777777" w:rsidR="0074674B" w:rsidRPr="00EE25C0" w:rsidRDefault="0074674B">
      <w:pPr>
        <w:rPr>
          <w:rFonts w:eastAsiaTheme="majorEastAsia"/>
          <w:sz w:val="22"/>
        </w:rPr>
      </w:pPr>
    </w:p>
    <w:p w14:paraId="55906EBD" w14:textId="50B59D3D" w:rsidR="00D241F7" w:rsidRPr="00EE25C0" w:rsidRDefault="00E32E19">
      <w:pPr>
        <w:rPr>
          <w:rFonts w:eastAsiaTheme="majorEastAsia"/>
          <w:b/>
          <w:sz w:val="22"/>
        </w:rPr>
      </w:pPr>
      <w:r w:rsidRPr="00EE25C0">
        <w:rPr>
          <w:rFonts w:eastAsiaTheme="majorEastAsia" w:hint="eastAsia"/>
          <w:b/>
          <w:sz w:val="22"/>
        </w:rPr>
        <w:lastRenderedPageBreak/>
        <w:t>問</w:t>
      </w:r>
      <w:r w:rsidR="0074674B">
        <w:rPr>
          <w:rFonts w:eastAsiaTheme="majorEastAsia" w:hint="eastAsia"/>
          <w:b/>
          <w:sz w:val="22"/>
        </w:rPr>
        <w:t>４</w:t>
      </w:r>
      <w:r w:rsidR="00D241F7" w:rsidRPr="00EE25C0">
        <w:rPr>
          <w:rFonts w:eastAsiaTheme="majorEastAsia" w:hint="eastAsia"/>
          <w:b/>
          <w:sz w:val="22"/>
        </w:rPr>
        <w:t>．</w:t>
      </w:r>
      <w:r w:rsidR="00371E7F" w:rsidRPr="00EE25C0">
        <w:rPr>
          <w:rFonts w:eastAsiaTheme="majorEastAsia" w:hint="eastAsia"/>
          <w:b/>
          <w:sz w:val="22"/>
        </w:rPr>
        <w:t>公財政支出における私立大学・国立大学間の格差について</w:t>
      </w:r>
    </w:p>
    <w:p w14:paraId="20F5310A" w14:textId="0FD0E770" w:rsidR="00B30044" w:rsidRPr="00EE25C0" w:rsidRDefault="00B30044">
      <w:pPr>
        <w:rPr>
          <w:sz w:val="22"/>
        </w:rPr>
      </w:pPr>
      <w:r w:rsidRPr="00EE25C0">
        <w:rPr>
          <w:rFonts w:hint="eastAsia"/>
          <w:sz w:val="22"/>
        </w:rPr>
        <w:t xml:space="preserve">　</w:t>
      </w:r>
      <w:r w:rsidR="00D6346F" w:rsidRPr="00EE25C0">
        <w:rPr>
          <w:rFonts w:hint="eastAsia"/>
          <w:sz w:val="22"/>
        </w:rPr>
        <w:t>2015</w:t>
      </w:r>
      <w:r w:rsidR="00D6346F" w:rsidRPr="00EE25C0">
        <w:rPr>
          <w:rFonts w:hint="eastAsia"/>
          <w:sz w:val="22"/>
        </w:rPr>
        <w:t>年度予算額の私立大学等経常費補助と国立大学法人運営費交付金を</w:t>
      </w:r>
      <w:r w:rsidRPr="00EE25C0">
        <w:rPr>
          <w:sz w:val="22"/>
        </w:rPr>
        <w:t>学生一人あたり額</w:t>
      </w:r>
      <w:r w:rsidR="00D6346F" w:rsidRPr="00EE25C0">
        <w:rPr>
          <w:rFonts w:hint="eastAsia"/>
          <w:sz w:val="22"/>
        </w:rPr>
        <w:t>で比較すると</w:t>
      </w:r>
      <w:r w:rsidR="00FD7828" w:rsidRPr="00EE25C0">
        <w:rPr>
          <w:rFonts w:hint="eastAsia"/>
          <w:sz w:val="22"/>
        </w:rPr>
        <w:t>、私立大学が</w:t>
      </w:r>
      <w:r w:rsidR="00FD7828" w:rsidRPr="00EE25C0">
        <w:rPr>
          <w:rFonts w:hint="eastAsia"/>
          <w:sz w:val="22"/>
        </w:rPr>
        <w:t>14.1</w:t>
      </w:r>
      <w:r w:rsidRPr="00EE25C0">
        <w:rPr>
          <w:sz w:val="22"/>
        </w:rPr>
        <w:t>万円</w:t>
      </w:r>
      <w:r w:rsidR="00FD7828" w:rsidRPr="00EE25C0">
        <w:rPr>
          <w:rFonts w:hint="eastAsia"/>
          <w:sz w:val="22"/>
        </w:rPr>
        <w:t>であるのに対し</w:t>
      </w:r>
      <w:r w:rsidRPr="00EE25C0">
        <w:rPr>
          <w:sz w:val="22"/>
        </w:rPr>
        <w:t>国立大学</w:t>
      </w:r>
      <w:r w:rsidRPr="00EE25C0">
        <w:rPr>
          <w:rFonts w:hint="eastAsia"/>
          <w:sz w:val="22"/>
        </w:rPr>
        <w:t>は</w:t>
      </w:r>
      <w:r w:rsidR="00FD7828" w:rsidRPr="00EE25C0">
        <w:rPr>
          <w:rFonts w:hint="eastAsia"/>
          <w:sz w:val="22"/>
        </w:rPr>
        <w:t>180.2</w:t>
      </w:r>
      <w:r w:rsidRPr="00EE25C0">
        <w:rPr>
          <w:sz w:val="22"/>
        </w:rPr>
        <w:t>万円で、</w:t>
      </w:r>
      <w:r w:rsidR="00FD7828" w:rsidRPr="00EE25C0">
        <w:rPr>
          <w:rFonts w:hint="eastAsia"/>
          <w:sz w:val="22"/>
        </w:rPr>
        <w:t>私立は国立の</w:t>
      </w:r>
      <w:r w:rsidRPr="00EE25C0">
        <w:rPr>
          <w:rFonts w:hint="eastAsia"/>
          <w:sz w:val="22"/>
        </w:rPr>
        <w:t>13</w:t>
      </w:r>
      <w:r w:rsidRPr="00EE25C0">
        <w:rPr>
          <w:rFonts w:hint="eastAsia"/>
          <w:sz w:val="22"/>
        </w:rPr>
        <w:t>分の</w:t>
      </w:r>
      <w:r w:rsidRPr="00EE25C0">
        <w:rPr>
          <w:sz w:val="22"/>
        </w:rPr>
        <w:t>1</w:t>
      </w:r>
      <w:r w:rsidRPr="00EE25C0">
        <w:rPr>
          <w:sz w:val="22"/>
        </w:rPr>
        <w:t>で</w:t>
      </w:r>
      <w:r w:rsidR="00FD7828" w:rsidRPr="00EE25C0">
        <w:rPr>
          <w:rFonts w:hint="eastAsia"/>
          <w:sz w:val="22"/>
        </w:rPr>
        <w:t>しかありません</w:t>
      </w:r>
      <w:r w:rsidRPr="00EE25C0">
        <w:rPr>
          <w:sz w:val="22"/>
        </w:rPr>
        <w:t>。</w:t>
      </w:r>
      <w:r w:rsidR="00FD7828" w:rsidRPr="00EE25C0">
        <w:rPr>
          <w:rFonts w:hint="eastAsia"/>
          <w:sz w:val="22"/>
        </w:rPr>
        <w:t>これを国際比較すると、</w:t>
      </w:r>
      <w:r w:rsidR="00FD7828" w:rsidRPr="00EE25C0">
        <w:rPr>
          <w:rFonts w:hint="eastAsia"/>
          <w:sz w:val="22"/>
        </w:rPr>
        <w:t>O</w:t>
      </w:r>
      <w:r w:rsidR="00FD7828" w:rsidRPr="00EE25C0">
        <w:rPr>
          <w:sz w:val="22"/>
        </w:rPr>
        <w:t>ECD</w:t>
      </w:r>
      <w:r w:rsidR="00FD7828" w:rsidRPr="00EE25C0">
        <w:rPr>
          <w:rFonts w:hint="eastAsia"/>
          <w:sz w:val="22"/>
        </w:rPr>
        <w:t>加盟諸国</w:t>
      </w:r>
      <w:r w:rsidR="00EE25C0">
        <w:rPr>
          <w:rFonts w:hint="eastAsia"/>
          <w:sz w:val="22"/>
        </w:rPr>
        <w:t>29</w:t>
      </w:r>
      <w:r w:rsidR="00E72726" w:rsidRPr="00EE25C0">
        <w:rPr>
          <w:rFonts w:hint="eastAsia"/>
          <w:sz w:val="22"/>
        </w:rPr>
        <w:t>か</w:t>
      </w:r>
      <w:r w:rsidR="00D241F7" w:rsidRPr="00EE25C0">
        <w:rPr>
          <w:rFonts w:hint="eastAsia"/>
          <w:sz w:val="22"/>
        </w:rPr>
        <w:t>国</w:t>
      </w:r>
      <w:r w:rsidR="00FD7828" w:rsidRPr="00EE25C0">
        <w:rPr>
          <w:rFonts w:hint="eastAsia"/>
          <w:sz w:val="22"/>
        </w:rPr>
        <w:t>のうち</w:t>
      </w:r>
      <w:r w:rsidRPr="00EE25C0">
        <w:rPr>
          <w:rFonts w:hint="eastAsia"/>
          <w:sz w:val="22"/>
        </w:rPr>
        <w:t>国立大学</w:t>
      </w:r>
      <w:r w:rsidRPr="00EE25C0">
        <w:rPr>
          <w:sz w:val="22"/>
        </w:rPr>
        <w:t>は</w:t>
      </w:r>
      <w:r w:rsidRPr="00EE25C0">
        <w:rPr>
          <w:rFonts w:hint="eastAsia"/>
          <w:sz w:val="22"/>
        </w:rPr>
        <w:t>第</w:t>
      </w:r>
      <w:r w:rsidRPr="00EE25C0">
        <w:rPr>
          <w:sz w:val="22"/>
        </w:rPr>
        <w:t>１</w:t>
      </w:r>
      <w:r w:rsidRPr="00EE25C0">
        <w:rPr>
          <w:rFonts w:hint="eastAsia"/>
          <w:sz w:val="22"/>
        </w:rPr>
        <w:t>位</w:t>
      </w:r>
      <w:r w:rsidRPr="00EE25C0">
        <w:rPr>
          <w:sz w:val="22"/>
        </w:rPr>
        <w:t>、私立大学は</w:t>
      </w:r>
      <w:r w:rsidR="00CB1A70" w:rsidRPr="00EE25C0">
        <w:rPr>
          <w:rFonts w:hint="eastAsia"/>
          <w:sz w:val="22"/>
        </w:rPr>
        <w:t>最下位</w:t>
      </w:r>
      <w:r w:rsidR="009A7029" w:rsidRPr="00EE25C0">
        <w:rPr>
          <w:rFonts w:hint="eastAsia"/>
          <w:sz w:val="22"/>
        </w:rPr>
        <w:t>とな</w:t>
      </w:r>
      <w:r w:rsidR="00D241F7" w:rsidRPr="00EE25C0">
        <w:rPr>
          <w:rFonts w:hint="eastAsia"/>
          <w:sz w:val="22"/>
        </w:rPr>
        <w:t>っています</w:t>
      </w:r>
      <w:r w:rsidR="00D66FEF" w:rsidRPr="00EE25C0">
        <w:rPr>
          <w:rFonts w:hint="eastAsia"/>
          <w:sz w:val="22"/>
        </w:rPr>
        <w:t>（</w:t>
      </w:r>
      <w:r w:rsidR="00CB1A70" w:rsidRPr="00EE25C0">
        <w:rPr>
          <w:rFonts w:hint="eastAsia"/>
          <w:sz w:val="22"/>
        </w:rPr>
        <w:t>OECD,2015</w:t>
      </w:r>
      <w:r w:rsidR="00D66FEF" w:rsidRPr="00EE25C0">
        <w:rPr>
          <w:rFonts w:hint="eastAsia"/>
          <w:sz w:val="22"/>
        </w:rPr>
        <w:t>）</w:t>
      </w:r>
      <w:r w:rsidRPr="00EE25C0">
        <w:rPr>
          <w:sz w:val="22"/>
        </w:rPr>
        <w:t>。</w:t>
      </w:r>
    </w:p>
    <w:p w14:paraId="79670114" w14:textId="77777777" w:rsidR="006074C4" w:rsidRPr="00EE25C0" w:rsidRDefault="006074C4">
      <w:pPr>
        <w:rPr>
          <w:sz w:val="22"/>
        </w:rPr>
      </w:pPr>
    </w:p>
    <w:p w14:paraId="7FA16229" w14:textId="4CDA3E8B" w:rsidR="00B30044" w:rsidRPr="0074674B" w:rsidRDefault="00EE25C0" w:rsidP="00CB3615">
      <w:pPr>
        <w:ind w:left="660" w:hangingChars="300" w:hanging="660"/>
        <w:rPr>
          <w:rFonts w:asciiTheme="majorEastAsia" w:eastAsiaTheme="majorEastAsia" w:hAnsiTheme="majorEastAsia"/>
          <w:sz w:val="22"/>
        </w:rPr>
      </w:pPr>
      <w:r w:rsidRPr="0074674B">
        <w:rPr>
          <w:rFonts w:asciiTheme="majorEastAsia" w:eastAsiaTheme="majorEastAsia" w:hAnsiTheme="majorEastAsia" w:hint="eastAsia"/>
          <w:sz w:val="22"/>
        </w:rPr>
        <w:t>問</w:t>
      </w:r>
      <w:r w:rsidR="0074674B" w:rsidRPr="0074674B">
        <w:rPr>
          <w:rFonts w:asciiTheme="majorEastAsia" w:eastAsiaTheme="majorEastAsia" w:hAnsiTheme="majorEastAsia" w:hint="eastAsia"/>
          <w:sz w:val="22"/>
        </w:rPr>
        <w:t>４</w:t>
      </w:r>
      <w:r w:rsidR="008949C4" w:rsidRPr="0074674B">
        <w:rPr>
          <w:rFonts w:asciiTheme="majorEastAsia" w:eastAsiaTheme="majorEastAsia" w:hAnsiTheme="majorEastAsia" w:hint="eastAsia"/>
          <w:sz w:val="22"/>
        </w:rPr>
        <w:t>①</w:t>
      </w:r>
      <w:r w:rsidR="00B30044" w:rsidRPr="0074674B">
        <w:rPr>
          <w:rFonts w:asciiTheme="majorEastAsia" w:eastAsiaTheme="majorEastAsia" w:hAnsiTheme="majorEastAsia" w:hint="eastAsia"/>
          <w:sz w:val="22"/>
        </w:rPr>
        <w:t xml:space="preserve">　</w:t>
      </w:r>
      <w:r w:rsidR="00FE31C0" w:rsidRPr="0074674B">
        <w:rPr>
          <w:rFonts w:asciiTheme="majorEastAsia" w:eastAsiaTheme="majorEastAsia" w:hAnsiTheme="majorEastAsia" w:hint="eastAsia"/>
          <w:sz w:val="22"/>
        </w:rPr>
        <w:t>こうした</w:t>
      </w:r>
      <w:r w:rsidR="00B30044" w:rsidRPr="0074674B">
        <w:rPr>
          <w:rFonts w:asciiTheme="majorEastAsia" w:eastAsiaTheme="majorEastAsia" w:hAnsiTheme="majorEastAsia"/>
          <w:sz w:val="22"/>
        </w:rPr>
        <w:t>私立大学</w:t>
      </w:r>
      <w:r w:rsidR="00FE31C0" w:rsidRPr="0074674B">
        <w:rPr>
          <w:rFonts w:asciiTheme="majorEastAsia" w:eastAsiaTheme="majorEastAsia" w:hAnsiTheme="majorEastAsia" w:hint="eastAsia"/>
          <w:sz w:val="22"/>
        </w:rPr>
        <w:t>と国立大学</w:t>
      </w:r>
      <w:r w:rsidR="00CB1A70" w:rsidRPr="0074674B">
        <w:rPr>
          <w:rFonts w:asciiTheme="majorEastAsia" w:eastAsiaTheme="majorEastAsia" w:hAnsiTheme="majorEastAsia" w:hint="eastAsia"/>
          <w:sz w:val="22"/>
        </w:rPr>
        <w:t>へ</w:t>
      </w:r>
      <w:r w:rsidR="00B30044" w:rsidRPr="0074674B">
        <w:rPr>
          <w:rFonts w:asciiTheme="majorEastAsia" w:eastAsiaTheme="majorEastAsia" w:hAnsiTheme="majorEastAsia"/>
          <w:sz w:val="22"/>
        </w:rPr>
        <w:t>の</w:t>
      </w:r>
      <w:r w:rsidR="00CB1A70" w:rsidRPr="0074674B">
        <w:rPr>
          <w:rFonts w:asciiTheme="majorEastAsia" w:eastAsiaTheme="majorEastAsia" w:hAnsiTheme="majorEastAsia" w:hint="eastAsia"/>
          <w:sz w:val="22"/>
        </w:rPr>
        <w:t>公財政支出における</w:t>
      </w:r>
      <w:r w:rsidR="00FE31C0" w:rsidRPr="0074674B">
        <w:rPr>
          <w:rFonts w:asciiTheme="majorEastAsia" w:eastAsiaTheme="majorEastAsia" w:hAnsiTheme="majorEastAsia" w:hint="eastAsia"/>
          <w:sz w:val="22"/>
        </w:rPr>
        <w:t>根本的な</w:t>
      </w:r>
      <w:r w:rsidR="00B30044" w:rsidRPr="0074674B">
        <w:rPr>
          <w:rFonts w:asciiTheme="majorEastAsia" w:eastAsiaTheme="majorEastAsia" w:hAnsiTheme="majorEastAsia"/>
          <w:sz w:val="22"/>
        </w:rPr>
        <w:t>格差を縮小させる</w:t>
      </w:r>
      <w:r w:rsidR="00F8179D" w:rsidRPr="0074674B">
        <w:rPr>
          <w:rFonts w:asciiTheme="majorEastAsia" w:eastAsiaTheme="majorEastAsia" w:hAnsiTheme="majorEastAsia"/>
          <w:sz w:val="22"/>
        </w:rPr>
        <w:t>ために、貴党はどのような</w:t>
      </w:r>
      <w:r w:rsidR="00F8179D" w:rsidRPr="0074674B">
        <w:rPr>
          <w:rFonts w:asciiTheme="majorEastAsia" w:eastAsiaTheme="majorEastAsia" w:hAnsiTheme="majorEastAsia" w:hint="eastAsia"/>
          <w:sz w:val="22"/>
        </w:rPr>
        <w:t>対応を</w:t>
      </w:r>
      <w:r w:rsidR="00F8179D" w:rsidRPr="0074674B">
        <w:rPr>
          <w:rFonts w:asciiTheme="majorEastAsia" w:eastAsiaTheme="majorEastAsia" w:hAnsiTheme="majorEastAsia"/>
          <w:sz w:val="22"/>
        </w:rPr>
        <w:t>してき</w:t>
      </w:r>
      <w:r w:rsidR="00CB3615" w:rsidRPr="0074674B">
        <w:rPr>
          <w:rFonts w:asciiTheme="majorEastAsia" w:eastAsiaTheme="majorEastAsia" w:hAnsiTheme="majorEastAsia" w:hint="eastAsia"/>
          <w:sz w:val="22"/>
        </w:rPr>
        <w:t>ました</w:t>
      </w:r>
      <w:r w:rsidR="00B30044" w:rsidRPr="0074674B">
        <w:rPr>
          <w:rFonts w:asciiTheme="majorEastAsia" w:eastAsiaTheme="majorEastAsia" w:hAnsiTheme="majorEastAsia"/>
          <w:sz w:val="22"/>
        </w:rPr>
        <w:t>か</w:t>
      </w:r>
      <w:r w:rsidR="00CB3615" w:rsidRPr="0074674B">
        <w:rPr>
          <w:rFonts w:asciiTheme="majorEastAsia" w:eastAsiaTheme="majorEastAsia" w:hAnsiTheme="majorEastAsia" w:hint="eastAsia"/>
          <w:sz w:val="22"/>
        </w:rPr>
        <w:t>？</w:t>
      </w:r>
    </w:p>
    <w:p w14:paraId="6D3FAF82" w14:textId="4E9EC40C" w:rsidR="00F8179D" w:rsidRPr="00EE25C0" w:rsidRDefault="00B30044">
      <w:pPr>
        <w:rPr>
          <w:sz w:val="22"/>
        </w:rPr>
      </w:pPr>
      <w:r w:rsidRPr="00EE25C0">
        <w:rPr>
          <w:rFonts w:hint="eastAsia"/>
          <w:sz w:val="22"/>
        </w:rPr>
        <w:t xml:space="preserve">　</w:t>
      </w:r>
      <w:r w:rsidRPr="00EE25C0">
        <w:rPr>
          <w:sz w:val="22"/>
        </w:rPr>
        <w:t xml:space="preserve">　　</w:t>
      </w:r>
      <w:r w:rsidR="006545AF" w:rsidRPr="00EE25C0">
        <w:rPr>
          <w:rFonts w:hint="eastAsia"/>
          <w:sz w:val="22"/>
        </w:rPr>
        <w:t xml:space="preserve">　</w:t>
      </w:r>
      <w:r w:rsidR="00C253A3" w:rsidRPr="00EE25C0">
        <w:rPr>
          <w:rFonts w:hint="eastAsia"/>
          <w:sz w:val="22"/>
        </w:rPr>
        <w:t xml:space="preserve">　</w:t>
      </w:r>
      <w:r w:rsidR="00870038" w:rsidRPr="00EE25C0">
        <w:rPr>
          <w:rFonts w:hint="eastAsia"/>
          <w:sz w:val="22"/>
        </w:rPr>
        <w:t>１．</w:t>
      </w:r>
      <w:r w:rsidR="00F8179D" w:rsidRPr="00EE25C0">
        <w:rPr>
          <w:rFonts w:hint="eastAsia"/>
          <w:sz w:val="22"/>
        </w:rPr>
        <w:t>政策</w:t>
      </w:r>
      <w:r w:rsidR="00CB3615" w:rsidRPr="00EE25C0">
        <w:rPr>
          <w:rFonts w:hint="eastAsia"/>
          <w:sz w:val="22"/>
        </w:rPr>
        <w:t>を</w:t>
      </w:r>
      <w:r w:rsidR="00CB1A70" w:rsidRPr="00EE25C0">
        <w:rPr>
          <w:rFonts w:hint="eastAsia"/>
          <w:sz w:val="22"/>
        </w:rPr>
        <w:t>立案</w:t>
      </w:r>
      <w:r w:rsidR="00CB3615" w:rsidRPr="00EE25C0">
        <w:rPr>
          <w:rFonts w:hint="eastAsia"/>
          <w:sz w:val="22"/>
        </w:rPr>
        <w:t>し、</w:t>
      </w:r>
      <w:r w:rsidR="00F8179D" w:rsidRPr="00EE25C0">
        <w:rPr>
          <w:rFonts w:hint="eastAsia"/>
          <w:sz w:val="22"/>
        </w:rPr>
        <w:t>国会で</w:t>
      </w:r>
      <w:r w:rsidR="00CB3615" w:rsidRPr="00EE25C0">
        <w:rPr>
          <w:rFonts w:hint="eastAsia"/>
          <w:sz w:val="22"/>
        </w:rPr>
        <w:t>取り上げた</w:t>
      </w:r>
    </w:p>
    <w:p w14:paraId="5EF3D674" w14:textId="13D4B1E0" w:rsidR="00EC321B" w:rsidRPr="00EE25C0" w:rsidRDefault="00FD11E8" w:rsidP="00181738">
      <w:pPr>
        <w:ind w:firstLineChars="400" w:firstLine="880"/>
        <w:rPr>
          <w:sz w:val="22"/>
        </w:rPr>
      </w:pPr>
      <w:r w:rsidRPr="00EE25C0">
        <w:rPr>
          <w:rFonts w:hint="eastAsia"/>
          <w:sz w:val="22"/>
        </w:rPr>
        <w:t xml:space="preserve">　</w:t>
      </w:r>
      <w:r w:rsidR="00870038" w:rsidRPr="00EE25C0">
        <w:rPr>
          <w:rFonts w:hint="eastAsia"/>
          <w:sz w:val="22"/>
        </w:rPr>
        <w:t>２．</w:t>
      </w:r>
      <w:r w:rsidR="00F8179D" w:rsidRPr="00EE25C0">
        <w:rPr>
          <w:rFonts w:hint="eastAsia"/>
          <w:sz w:val="22"/>
        </w:rPr>
        <w:t>政策</w:t>
      </w:r>
      <w:r w:rsidR="00CB3615" w:rsidRPr="00EE25C0">
        <w:rPr>
          <w:rFonts w:hint="eastAsia"/>
          <w:sz w:val="22"/>
        </w:rPr>
        <w:t>は</w:t>
      </w:r>
      <w:r w:rsidR="00CB1A70" w:rsidRPr="00EE25C0">
        <w:rPr>
          <w:rFonts w:hint="eastAsia"/>
          <w:sz w:val="22"/>
        </w:rPr>
        <w:t>立案</w:t>
      </w:r>
      <w:r w:rsidR="00CB3615" w:rsidRPr="00EE25C0">
        <w:rPr>
          <w:rFonts w:hint="eastAsia"/>
          <w:sz w:val="22"/>
        </w:rPr>
        <w:t>していないが、</w:t>
      </w:r>
      <w:r w:rsidR="00F8179D" w:rsidRPr="00EE25C0">
        <w:rPr>
          <w:rFonts w:hint="eastAsia"/>
          <w:sz w:val="22"/>
        </w:rPr>
        <w:t>国会で取り上げた</w:t>
      </w:r>
    </w:p>
    <w:p w14:paraId="246AE331" w14:textId="36F29897" w:rsidR="00F8179D" w:rsidRPr="00EE25C0" w:rsidRDefault="00F8179D" w:rsidP="00EC321B">
      <w:pPr>
        <w:ind w:firstLineChars="500" w:firstLine="1100"/>
        <w:rPr>
          <w:sz w:val="22"/>
        </w:rPr>
      </w:pPr>
      <w:r w:rsidRPr="00EE25C0">
        <w:rPr>
          <w:sz w:val="22"/>
        </w:rPr>
        <w:t>３．</w:t>
      </w:r>
      <w:r w:rsidR="00CB3615" w:rsidRPr="00EE25C0">
        <w:rPr>
          <w:rFonts w:hint="eastAsia"/>
          <w:sz w:val="22"/>
        </w:rPr>
        <w:t>政策を</w:t>
      </w:r>
      <w:r w:rsidR="00CB1A70" w:rsidRPr="00EE25C0">
        <w:rPr>
          <w:rFonts w:hint="eastAsia"/>
          <w:sz w:val="22"/>
        </w:rPr>
        <w:t>立案</w:t>
      </w:r>
      <w:r w:rsidR="00CB3615" w:rsidRPr="00EE25C0">
        <w:rPr>
          <w:rFonts w:hint="eastAsia"/>
          <w:sz w:val="22"/>
        </w:rPr>
        <w:t>していないし、</w:t>
      </w:r>
      <w:r w:rsidRPr="00EE25C0">
        <w:rPr>
          <w:sz w:val="22"/>
        </w:rPr>
        <w:t>国会でも取り上げ</w:t>
      </w:r>
      <w:r w:rsidR="00CB3615" w:rsidRPr="00EE25C0">
        <w:rPr>
          <w:rFonts w:hint="eastAsia"/>
          <w:sz w:val="22"/>
        </w:rPr>
        <w:t>ていない</w:t>
      </w:r>
    </w:p>
    <w:p w14:paraId="16DFBA47" w14:textId="66D366B3" w:rsidR="00CB3615" w:rsidRPr="00EE25C0" w:rsidRDefault="00CB3615" w:rsidP="00EC321B">
      <w:pPr>
        <w:ind w:firstLineChars="500" w:firstLine="1100"/>
        <w:rPr>
          <w:sz w:val="22"/>
        </w:rPr>
      </w:pPr>
      <w:r w:rsidRPr="00EE25C0">
        <w:rPr>
          <w:rFonts w:hint="eastAsia"/>
          <w:sz w:val="22"/>
        </w:rPr>
        <w:t>４．その他</w:t>
      </w:r>
      <w:r w:rsidR="00B545D3" w:rsidRPr="00EE25C0">
        <w:rPr>
          <w:rFonts w:hint="eastAsia"/>
          <w:sz w:val="22"/>
        </w:rPr>
        <w:t>（　　　　　　　　　　　　　　　　　　　　　　　　　）</w:t>
      </w:r>
    </w:p>
    <w:p w14:paraId="0215192F" w14:textId="77777777" w:rsidR="00CB3615" w:rsidRPr="00EE25C0" w:rsidRDefault="00CB3615" w:rsidP="00EC321B">
      <w:pPr>
        <w:ind w:firstLineChars="500" w:firstLine="1100"/>
        <w:rPr>
          <w:sz w:val="22"/>
        </w:rPr>
      </w:pPr>
    </w:p>
    <w:p w14:paraId="610F8DC2" w14:textId="02686573" w:rsidR="00CB1A70" w:rsidRPr="0074674B" w:rsidRDefault="00EE25C0" w:rsidP="00CB3615">
      <w:pPr>
        <w:ind w:left="660" w:hangingChars="300" w:hanging="660"/>
        <w:rPr>
          <w:rFonts w:asciiTheme="majorEastAsia" w:eastAsiaTheme="majorEastAsia" w:hAnsiTheme="majorEastAsia"/>
          <w:sz w:val="22"/>
        </w:rPr>
      </w:pPr>
      <w:r w:rsidRPr="0074674B">
        <w:rPr>
          <w:rFonts w:asciiTheme="majorEastAsia" w:eastAsiaTheme="majorEastAsia" w:hAnsiTheme="majorEastAsia" w:hint="eastAsia"/>
          <w:sz w:val="22"/>
        </w:rPr>
        <w:t>問</w:t>
      </w:r>
      <w:r w:rsidR="0074674B" w:rsidRPr="0074674B">
        <w:rPr>
          <w:rFonts w:asciiTheme="majorEastAsia" w:eastAsiaTheme="majorEastAsia" w:hAnsiTheme="majorEastAsia" w:hint="eastAsia"/>
          <w:sz w:val="22"/>
        </w:rPr>
        <w:t>４</w:t>
      </w:r>
      <w:r w:rsidR="008949C4" w:rsidRPr="0074674B">
        <w:rPr>
          <w:rFonts w:asciiTheme="majorEastAsia" w:eastAsiaTheme="majorEastAsia" w:hAnsiTheme="majorEastAsia" w:hint="eastAsia"/>
          <w:sz w:val="22"/>
        </w:rPr>
        <w:t>②</w:t>
      </w:r>
      <w:r w:rsidR="00B30044" w:rsidRPr="0074674B">
        <w:rPr>
          <w:rFonts w:asciiTheme="majorEastAsia" w:eastAsiaTheme="majorEastAsia" w:hAnsiTheme="majorEastAsia" w:hint="eastAsia"/>
          <w:sz w:val="22"/>
        </w:rPr>
        <w:t xml:space="preserve">　</w:t>
      </w:r>
      <w:r w:rsidR="00371E7F" w:rsidRPr="0074674B">
        <w:rPr>
          <w:rFonts w:asciiTheme="majorEastAsia" w:eastAsiaTheme="majorEastAsia" w:hAnsiTheme="majorEastAsia" w:hint="eastAsia"/>
          <w:sz w:val="22"/>
        </w:rPr>
        <w:t>①で</w:t>
      </w:r>
      <w:r w:rsidRPr="0074674B">
        <w:rPr>
          <w:rFonts w:asciiTheme="majorEastAsia" w:eastAsiaTheme="majorEastAsia" w:hAnsiTheme="majorEastAsia" w:hint="eastAsia"/>
          <w:sz w:val="22"/>
        </w:rPr>
        <w:t>「</w:t>
      </w:r>
      <w:r w:rsidR="00F8179D" w:rsidRPr="0074674B">
        <w:rPr>
          <w:rFonts w:asciiTheme="majorEastAsia" w:eastAsiaTheme="majorEastAsia" w:hAnsiTheme="majorEastAsia" w:hint="eastAsia"/>
          <w:sz w:val="22"/>
        </w:rPr>
        <w:t>１</w:t>
      </w:r>
      <w:r w:rsidRPr="0074674B">
        <w:rPr>
          <w:rFonts w:asciiTheme="majorEastAsia" w:eastAsiaTheme="majorEastAsia" w:hAnsiTheme="majorEastAsia" w:hint="eastAsia"/>
          <w:sz w:val="22"/>
        </w:rPr>
        <w:t>」を選択</w:t>
      </w:r>
      <w:r w:rsidR="00E32E19" w:rsidRPr="0074674B">
        <w:rPr>
          <w:rFonts w:asciiTheme="majorEastAsia" w:eastAsiaTheme="majorEastAsia" w:hAnsiTheme="majorEastAsia" w:hint="eastAsia"/>
          <w:sz w:val="22"/>
        </w:rPr>
        <w:t>された場合、それは</w:t>
      </w:r>
      <w:r w:rsidR="00B30044" w:rsidRPr="0074674B">
        <w:rPr>
          <w:rFonts w:asciiTheme="majorEastAsia" w:eastAsiaTheme="majorEastAsia" w:hAnsiTheme="majorEastAsia"/>
          <w:sz w:val="22"/>
        </w:rPr>
        <w:t>どのような政策か</w:t>
      </w:r>
      <w:r w:rsidR="00E32E19" w:rsidRPr="0074674B">
        <w:rPr>
          <w:rFonts w:asciiTheme="majorEastAsia" w:eastAsiaTheme="majorEastAsia" w:hAnsiTheme="majorEastAsia" w:hint="eastAsia"/>
          <w:sz w:val="22"/>
        </w:rPr>
        <w:t>具体的にご</w:t>
      </w:r>
      <w:r w:rsidR="00B30044" w:rsidRPr="0074674B">
        <w:rPr>
          <w:rFonts w:asciiTheme="majorEastAsia" w:eastAsiaTheme="majorEastAsia" w:hAnsiTheme="majorEastAsia"/>
          <w:sz w:val="22"/>
        </w:rPr>
        <w:t>記入ください。</w:t>
      </w:r>
    </w:p>
    <w:tbl>
      <w:tblPr>
        <w:tblStyle w:val="a9"/>
        <w:tblW w:w="0" w:type="auto"/>
        <w:tblInd w:w="959" w:type="dxa"/>
        <w:tblLook w:val="04A0" w:firstRow="1" w:lastRow="0" w:firstColumn="1" w:lastColumn="0" w:noHBand="0" w:noVBand="1"/>
      </w:tblPr>
      <w:tblGrid>
        <w:gridCol w:w="8101"/>
      </w:tblGrid>
      <w:tr w:rsidR="00EE25C0" w:rsidRPr="00EE25C0" w14:paraId="1C743978" w14:textId="77777777" w:rsidTr="00A07A43">
        <w:tc>
          <w:tcPr>
            <w:tcW w:w="8221" w:type="dxa"/>
          </w:tcPr>
          <w:p w14:paraId="33C891B7" w14:textId="77777777" w:rsidR="00EE25C0" w:rsidRPr="0074674B" w:rsidRDefault="00EE25C0" w:rsidP="00A07A43">
            <w:pPr>
              <w:rPr>
                <w:sz w:val="22"/>
              </w:rPr>
            </w:pPr>
          </w:p>
          <w:p w14:paraId="26E4393A" w14:textId="30792D38" w:rsidR="00EE25C0" w:rsidRPr="00EE25C0" w:rsidRDefault="00EE25C0" w:rsidP="00A07A43">
            <w:pPr>
              <w:rPr>
                <w:sz w:val="22"/>
              </w:rPr>
            </w:pPr>
          </w:p>
        </w:tc>
      </w:tr>
    </w:tbl>
    <w:p w14:paraId="168A9C03" w14:textId="77777777" w:rsidR="00CB1A70" w:rsidRPr="00EE25C0" w:rsidRDefault="00CB1A70" w:rsidP="00CB3615">
      <w:pPr>
        <w:ind w:left="660" w:hangingChars="300" w:hanging="660"/>
        <w:rPr>
          <w:sz w:val="22"/>
        </w:rPr>
      </w:pPr>
    </w:p>
    <w:p w14:paraId="34C57BA5" w14:textId="38E286C5" w:rsidR="00CB1A70" w:rsidRPr="0074674B" w:rsidRDefault="00EE25C0" w:rsidP="00CB1A70">
      <w:pPr>
        <w:rPr>
          <w:rFonts w:asciiTheme="majorEastAsia" w:eastAsiaTheme="majorEastAsia" w:hAnsiTheme="majorEastAsia"/>
          <w:sz w:val="22"/>
        </w:rPr>
      </w:pPr>
      <w:r w:rsidRPr="0074674B">
        <w:rPr>
          <w:rFonts w:asciiTheme="majorEastAsia" w:eastAsiaTheme="majorEastAsia" w:hAnsiTheme="majorEastAsia" w:hint="eastAsia"/>
          <w:sz w:val="22"/>
        </w:rPr>
        <w:t>問</w:t>
      </w:r>
      <w:r w:rsidR="0074674B" w:rsidRPr="0074674B">
        <w:rPr>
          <w:rFonts w:asciiTheme="majorEastAsia" w:eastAsiaTheme="majorEastAsia" w:hAnsiTheme="majorEastAsia" w:hint="eastAsia"/>
          <w:sz w:val="22"/>
        </w:rPr>
        <w:t>４</w:t>
      </w:r>
      <w:r w:rsidR="00CB1A70" w:rsidRPr="0074674B">
        <w:rPr>
          <w:rFonts w:asciiTheme="majorEastAsia" w:eastAsiaTheme="majorEastAsia" w:hAnsiTheme="majorEastAsia" w:hint="eastAsia"/>
          <w:sz w:val="22"/>
        </w:rPr>
        <w:t>③</w:t>
      </w:r>
      <w:r w:rsidR="00CB1A70" w:rsidRPr="0074674B">
        <w:rPr>
          <w:rFonts w:asciiTheme="majorEastAsia" w:eastAsiaTheme="majorEastAsia" w:hAnsiTheme="majorEastAsia"/>
          <w:sz w:val="22"/>
        </w:rPr>
        <w:t xml:space="preserve">　</w:t>
      </w:r>
      <w:r w:rsidR="00CB1A70" w:rsidRPr="0074674B">
        <w:rPr>
          <w:rFonts w:asciiTheme="majorEastAsia" w:eastAsiaTheme="majorEastAsia" w:hAnsiTheme="majorEastAsia" w:hint="eastAsia"/>
          <w:sz w:val="22"/>
        </w:rPr>
        <w:t>上記の政策を</w:t>
      </w:r>
      <w:r w:rsidR="00CB1A70" w:rsidRPr="0074674B">
        <w:rPr>
          <w:rFonts w:asciiTheme="majorEastAsia" w:eastAsiaTheme="majorEastAsia" w:hAnsiTheme="majorEastAsia"/>
          <w:sz w:val="22"/>
        </w:rPr>
        <w:t>実現するための予算規模と財源についてお答えください。</w:t>
      </w:r>
    </w:p>
    <w:tbl>
      <w:tblPr>
        <w:tblStyle w:val="a9"/>
        <w:tblW w:w="0" w:type="auto"/>
        <w:tblInd w:w="959" w:type="dxa"/>
        <w:tblLook w:val="04A0" w:firstRow="1" w:lastRow="0" w:firstColumn="1" w:lastColumn="0" w:noHBand="0" w:noVBand="1"/>
      </w:tblPr>
      <w:tblGrid>
        <w:gridCol w:w="8101"/>
      </w:tblGrid>
      <w:tr w:rsidR="00CB1A70" w:rsidRPr="00EE25C0" w14:paraId="0C03FE62" w14:textId="77777777" w:rsidTr="00416F0E">
        <w:tc>
          <w:tcPr>
            <w:tcW w:w="8221" w:type="dxa"/>
          </w:tcPr>
          <w:p w14:paraId="5AEDC1C2" w14:textId="77777777" w:rsidR="00CB1A70" w:rsidRPr="0074674B" w:rsidRDefault="00CB1A70" w:rsidP="00416F0E">
            <w:pPr>
              <w:rPr>
                <w:sz w:val="22"/>
              </w:rPr>
            </w:pPr>
          </w:p>
          <w:p w14:paraId="1725463B" w14:textId="308AE130" w:rsidR="00EE25C0" w:rsidRPr="00EE25C0" w:rsidRDefault="00EE25C0" w:rsidP="00416F0E">
            <w:pPr>
              <w:rPr>
                <w:sz w:val="22"/>
              </w:rPr>
            </w:pPr>
          </w:p>
        </w:tc>
      </w:tr>
    </w:tbl>
    <w:p w14:paraId="1042AAE1" w14:textId="77777777" w:rsidR="00CB1A70" w:rsidRPr="00EE25C0" w:rsidRDefault="00CB1A70" w:rsidP="00CB1A70">
      <w:pPr>
        <w:rPr>
          <w:sz w:val="22"/>
        </w:rPr>
      </w:pPr>
    </w:p>
    <w:p w14:paraId="4DC61E73" w14:textId="3D924D3B" w:rsidR="00E32E19" w:rsidRPr="0074674B" w:rsidRDefault="00EE25C0" w:rsidP="00CB3615">
      <w:pPr>
        <w:ind w:left="660" w:hangingChars="300" w:hanging="660"/>
        <w:rPr>
          <w:rFonts w:asciiTheme="majorEastAsia" w:eastAsiaTheme="majorEastAsia" w:hAnsiTheme="majorEastAsia"/>
          <w:sz w:val="22"/>
        </w:rPr>
      </w:pPr>
      <w:r w:rsidRPr="0074674B">
        <w:rPr>
          <w:rFonts w:asciiTheme="majorEastAsia" w:eastAsiaTheme="majorEastAsia" w:hAnsiTheme="majorEastAsia" w:hint="eastAsia"/>
          <w:sz w:val="22"/>
        </w:rPr>
        <w:t>問</w:t>
      </w:r>
      <w:r w:rsidR="0074674B" w:rsidRPr="0074674B">
        <w:rPr>
          <w:rFonts w:asciiTheme="majorEastAsia" w:eastAsiaTheme="majorEastAsia" w:hAnsiTheme="majorEastAsia" w:hint="eastAsia"/>
          <w:sz w:val="22"/>
        </w:rPr>
        <w:t>４</w:t>
      </w:r>
      <w:r w:rsidR="00891496" w:rsidRPr="0074674B">
        <w:rPr>
          <w:rFonts w:asciiTheme="majorEastAsia" w:eastAsiaTheme="majorEastAsia" w:hAnsiTheme="majorEastAsia" w:hint="eastAsia"/>
          <w:sz w:val="22"/>
        </w:rPr>
        <w:t>④</w:t>
      </w:r>
      <w:r w:rsidR="00CB1A70" w:rsidRPr="0074674B">
        <w:rPr>
          <w:rFonts w:asciiTheme="majorEastAsia" w:eastAsiaTheme="majorEastAsia" w:hAnsiTheme="majorEastAsia" w:cs="ＭＳ 明朝" w:hint="eastAsia"/>
          <w:sz w:val="22"/>
        </w:rPr>
        <w:t xml:space="preserve">　①で「</w:t>
      </w:r>
      <w:r w:rsidR="00F8179D" w:rsidRPr="0074674B">
        <w:rPr>
          <w:rFonts w:asciiTheme="majorEastAsia" w:eastAsiaTheme="majorEastAsia" w:hAnsiTheme="majorEastAsia"/>
          <w:sz w:val="22"/>
        </w:rPr>
        <w:t>国会で取り上げた</w:t>
      </w:r>
      <w:r w:rsidR="00CB1A70" w:rsidRPr="0074674B">
        <w:rPr>
          <w:rFonts w:asciiTheme="majorEastAsia" w:eastAsiaTheme="majorEastAsia" w:hAnsiTheme="majorEastAsia" w:hint="eastAsia"/>
          <w:sz w:val="22"/>
        </w:rPr>
        <w:t>」とご回答</w:t>
      </w:r>
      <w:r w:rsidRPr="0074674B">
        <w:rPr>
          <w:rFonts w:asciiTheme="majorEastAsia" w:eastAsiaTheme="majorEastAsia" w:hAnsiTheme="majorEastAsia" w:hint="eastAsia"/>
          <w:sz w:val="22"/>
        </w:rPr>
        <w:t>された</w:t>
      </w:r>
      <w:r w:rsidR="00F8179D" w:rsidRPr="0074674B">
        <w:rPr>
          <w:rFonts w:asciiTheme="majorEastAsia" w:eastAsiaTheme="majorEastAsia" w:hAnsiTheme="majorEastAsia"/>
          <w:sz w:val="22"/>
        </w:rPr>
        <w:t>場合、いつ、どのように</w:t>
      </w:r>
      <w:r w:rsidR="00CB1A70" w:rsidRPr="0074674B">
        <w:rPr>
          <w:rFonts w:asciiTheme="majorEastAsia" w:eastAsiaTheme="majorEastAsia" w:hAnsiTheme="majorEastAsia" w:hint="eastAsia"/>
          <w:sz w:val="22"/>
        </w:rPr>
        <w:t>取り上げたのか</w:t>
      </w:r>
      <w:r w:rsidR="00F8179D" w:rsidRPr="0074674B">
        <w:rPr>
          <w:rFonts w:asciiTheme="majorEastAsia" w:eastAsiaTheme="majorEastAsia" w:hAnsiTheme="majorEastAsia"/>
          <w:sz w:val="22"/>
        </w:rPr>
        <w:t>を</w:t>
      </w:r>
      <w:r w:rsidR="00CB3615" w:rsidRPr="0074674B">
        <w:rPr>
          <w:rFonts w:asciiTheme="majorEastAsia" w:eastAsiaTheme="majorEastAsia" w:hAnsiTheme="majorEastAsia" w:hint="eastAsia"/>
          <w:sz w:val="22"/>
        </w:rPr>
        <w:t>ご</w:t>
      </w:r>
      <w:r w:rsidR="00F8179D" w:rsidRPr="0074674B">
        <w:rPr>
          <w:rFonts w:asciiTheme="majorEastAsia" w:eastAsiaTheme="majorEastAsia" w:hAnsiTheme="majorEastAsia"/>
          <w:sz w:val="22"/>
        </w:rPr>
        <w:t>回答ください（いつの議事録を参照</w:t>
      </w:r>
      <w:r w:rsidR="00CB3615" w:rsidRPr="0074674B">
        <w:rPr>
          <w:rFonts w:asciiTheme="majorEastAsia" w:eastAsiaTheme="majorEastAsia" w:hAnsiTheme="majorEastAsia" w:hint="eastAsia"/>
          <w:sz w:val="22"/>
        </w:rPr>
        <w:t>と</w:t>
      </w:r>
      <w:r w:rsidR="00F8179D" w:rsidRPr="0074674B">
        <w:rPr>
          <w:rFonts w:asciiTheme="majorEastAsia" w:eastAsiaTheme="majorEastAsia" w:hAnsiTheme="majorEastAsia"/>
          <w:sz w:val="22"/>
        </w:rPr>
        <w:t>の</w:t>
      </w:r>
      <w:r w:rsidR="00CB3615" w:rsidRPr="0074674B">
        <w:rPr>
          <w:rFonts w:asciiTheme="majorEastAsia" w:eastAsiaTheme="majorEastAsia" w:hAnsiTheme="majorEastAsia" w:hint="eastAsia"/>
          <w:sz w:val="22"/>
        </w:rPr>
        <w:t>回答</w:t>
      </w:r>
      <w:r w:rsidR="00F8179D" w:rsidRPr="0074674B">
        <w:rPr>
          <w:rFonts w:asciiTheme="majorEastAsia" w:eastAsiaTheme="majorEastAsia" w:hAnsiTheme="majorEastAsia"/>
          <w:sz w:val="22"/>
        </w:rPr>
        <w:t>でもかまいません）</w:t>
      </w:r>
      <w:r w:rsidR="00CB3615" w:rsidRPr="0074674B">
        <w:rPr>
          <w:rFonts w:asciiTheme="majorEastAsia" w:eastAsiaTheme="majorEastAsia" w:hAnsiTheme="majorEastAsia" w:hint="eastAsia"/>
          <w:sz w:val="22"/>
        </w:rPr>
        <w:t>。</w:t>
      </w:r>
    </w:p>
    <w:tbl>
      <w:tblPr>
        <w:tblStyle w:val="a9"/>
        <w:tblW w:w="0" w:type="auto"/>
        <w:tblInd w:w="959" w:type="dxa"/>
        <w:tblLook w:val="04A0" w:firstRow="1" w:lastRow="0" w:firstColumn="1" w:lastColumn="0" w:noHBand="0" w:noVBand="1"/>
      </w:tblPr>
      <w:tblGrid>
        <w:gridCol w:w="8101"/>
      </w:tblGrid>
      <w:tr w:rsidR="00E32E19" w:rsidRPr="00EE25C0" w14:paraId="3A5EEBB8" w14:textId="77777777" w:rsidTr="00E32E19">
        <w:tc>
          <w:tcPr>
            <w:tcW w:w="8221" w:type="dxa"/>
          </w:tcPr>
          <w:p w14:paraId="1D6E3B22" w14:textId="77777777" w:rsidR="00E32E19" w:rsidRPr="0074674B" w:rsidRDefault="00E32E19" w:rsidP="00B74B3E">
            <w:pPr>
              <w:rPr>
                <w:sz w:val="22"/>
              </w:rPr>
            </w:pPr>
          </w:p>
          <w:p w14:paraId="5DB9C246" w14:textId="6E2F08B7" w:rsidR="00EE25C0" w:rsidRPr="00EE25C0" w:rsidRDefault="00EE25C0" w:rsidP="00B74B3E">
            <w:pPr>
              <w:rPr>
                <w:sz w:val="22"/>
              </w:rPr>
            </w:pPr>
          </w:p>
        </w:tc>
      </w:tr>
    </w:tbl>
    <w:p w14:paraId="6685C816" w14:textId="77777777" w:rsidR="00E32E19" w:rsidRPr="00EE25C0" w:rsidRDefault="00E32E19" w:rsidP="00E32E19">
      <w:pPr>
        <w:rPr>
          <w:sz w:val="22"/>
        </w:rPr>
      </w:pPr>
    </w:p>
    <w:p w14:paraId="58547774" w14:textId="1DCA017A" w:rsidR="00DA42B2" w:rsidRPr="0074674B" w:rsidRDefault="00EE25C0" w:rsidP="00891496">
      <w:pPr>
        <w:ind w:left="660" w:hangingChars="300" w:hanging="660"/>
        <w:rPr>
          <w:rFonts w:asciiTheme="majorEastAsia" w:eastAsiaTheme="majorEastAsia" w:hAnsiTheme="majorEastAsia"/>
          <w:sz w:val="22"/>
        </w:rPr>
      </w:pPr>
      <w:r w:rsidRPr="0074674B">
        <w:rPr>
          <w:rFonts w:asciiTheme="majorEastAsia" w:eastAsiaTheme="majorEastAsia" w:hAnsiTheme="majorEastAsia" w:hint="eastAsia"/>
          <w:sz w:val="22"/>
        </w:rPr>
        <w:t>問</w:t>
      </w:r>
      <w:r w:rsidR="0074674B" w:rsidRPr="0074674B">
        <w:rPr>
          <w:rFonts w:asciiTheme="majorEastAsia" w:eastAsiaTheme="majorEastAsia" w:hAnsiTheme="majorEastAsia" w:hint="eastAsia"/>
          <w:sz w:val="22"/>
        </w:rPr>
        <w:t>４</w:t>
      </w:r>
      <w:r w:rsidR="00891496" w:rsidRPr="0074674B">
        <w:rPr>
          <w:rFonts w:asciiTheme="majorEastAsia" w:eastAsiaTheme="majorEastAsia" w:hAnsiTheme="majorEastAsia" w:hint="eastAsia"/>
          <w:sz w:val="22"/>
        </w:rPr>
        <w:t>⑤</w:t>
      </w:r>
      <w:r w:rsidR="005C4A07" w:rsidRPr="0074674B">
        <w:rPr>
          <w:rFonts w:asciiTheme="majorEastAsia" w:eastAsiaTheme="majorEastAsia" w:hAnsiTheme="majorEastAsia" w:hint="eastAsia"/>
          <w:sz w:val="22"/>
        </w:rPr>
        <w:t xml:space="preserve">　</w:t>
      </w:r>
      <w:r w:rsidR="00891496" w:rsidRPr="0074674B">
        <w:rPr>
          <w:rFonts w:asciiTheme="majorEastAsia" w:eastAsiaTheme="majorEastAsia" w:hAnsiTheme="majorEastAsia" w:hint="eastAsia"/>
          <w:sz w:val="22"/>
        </w:rPr>
        <w:t>今後、</w:t>
      </w:r>
      <w:r w:rsidR="00DA42B2" w:rsidRPr="0074674B">
        <w:rPr>
          <w:rFonts w:asciiTheme="majorEastAsia" w:eastAsiaTheme="majorEastAsia" w:hAnsiTheme="majorEastAsia" w:hint="eastAsia"/>
          <w:sz w:val="22"/>
        </w:rPr>
        <w:t>私大・国立大学間</w:t>
      </w:r>
      <w:r w:rsidR="00891496" w:rsidRPr="0074674B">
        <w:rPr>
          <w:rFonts w:asciiTheme="majorEastAsia" w:eastAsiaTheme="majorEastAsia" w:hAnsiTheme="majorEastAsia" w:hint="eastAsia"/>
          <w:sz w:val="22"/>
        </w:rPr>
        <w:t>の</w:t>
      </w:r>
      <w:r w:rsidR="00DA42B2" w:rsidRPr="0074674B">
        <w:rPr>
          <w:rFonts w:asciiTheme="majorEastAsia" w:eastAsiaTheme="majorEastAsia" w:hAnsiTheme="majorEastAsia" w:hint="eastAsia"/>
          <w:sz w:val="22"/>
        </w:rPr>
        <w:t>公財政支出格差</w:t>
      </w:r>
      <w:r w:rsidR="00891496" w:rsidRPr="0074674B">
        <w:rPr>
          <w:rFonts w:asciiTheme="majorEastAsia" w:eastAsiaTheme="majorEastAsia" w:hAnsiTheme="majorEastAsia" w:hint="eastAsia"/>
          <w:sz w:val="22"/>
        </w:rPr>
        <w:t>を</w:t>
      </w:r>
      <w:r w:rsidR="00DA42B2" w:rsidRPr="0074674B">
        <w:rPr>
          <w:rFonts w:asciiTheme="majorEastAsia" w:eastAsiaTheme="majorEastAsia" w:hAnsiTheme="majorEastAsia" w:hint="eastAsia"/>
          <w:sz w:val="22"/>
        </w:rPr>
        <w:t>解消す</w:t>
      </w:r>
      <w:r w:rsidR="00891496" w:rsidRPr="0074674B">
        <w:rPr>
          <w:rFonts w:asciiTheme="majorEastAsia" w:eastAsiaTheme="majorEastAsia" w:hAnsiTheme="majorEastAsia" w:hint="eastAsia"/>
          <w:sz w:val="22"/>
        </w:rPr>
        <w:t>ることについて、具体的な政策を立案しますか</w:t>
      </w:r>
      <w:r w:rsidR="00DA42B2" w:rsidRPr="0074674B">
        <w:rPr>
          <w:rFonts w:asciiTheme="majorEastAsia" w:eastAsiaTheme="majorEastAsia" w:hAnsiTheme="majorEastAsia" w:hint="eastAsia"/>
          <w:sz w:val="22"/>
        </w:rPr>
        <w:t>？</w:t>
      </w:r>
    </w:p>
    <w:p w14:paraId="5E33B289" w14:textId="69469B34" w:rsidR="00891496" w:rsidRPr="00EE25C0" w:rsidRDefault="00DA42B2">
      <w:pPr>
        <w:rPr>
          <w:sz w:val="22"/>
        </w:rPr>
      </w:pPr>
      <w:r w:rsidRPr="00EE25C0">
        <w:rPr>
          <w:sz w:val="22"/>
        </w:rPr>
        <w:t xml:space="preserve">　　　</w:t>
      </w:r>
      <w:r w:rsidRPr="00EE25C0">
        <w:rPr>
          <w:rFonts w:hint="eastAsia"/>
          <w:sz w:val="22"/>
        </w:rPr>
        <w:t xml:space="preserve">　１．はい</w:t>
      </w:r>
      <w:r w:rsidR="00891496" w:rsidRPr="00EE25C0">
        <w:rPr>
          <w:rFonts w:hint="eastAsia"/>
          <w:sz w:val="22"/>
        </w:rPr>
        <w:t xml:space="preserve">　　→その政策を選挙公約に記載しますか？　１．はい　　２．いいえ　</w:t>
      </w:r>
    </w:p>
    <w:p w14:paraId="3B776F30" w14:textId="54BD038A" w:rsidR="00DA42B2" w:rsidRPr="00EE25C0" w:rsidRDefault="00DA42B2" w:rsidP="00891496">
      <w:pPr>
        <w:ind w:firstLineChars="400" w:firstLine="880"/>
        <w:rPr>
          <w:sz w:val="22"/>
        </w:rPr>
      </w:pPr>
      <w:r w:rsidRPr="00EE25C0">
        <w:rPr>
          <w:rFonts w:hint="eastAsia"/>
          <w:sz w:val="22"/>
        </w:rPr>
        <w:t>２．いいえ</w:t>
      </w:r>
      <w:r w:rsidR="00891496" w:rsidRPr="00EE25C0">
        <w:rPr>
          <w:rFonts w:hint="eastAsia"/>
          <w:sz w:val="22"/>
        </w:rPr>
        <w:t xml:space="preserve">　→その理由をお答えください。　　　　　　　　　　　　　　　　　</w:t>
      </w:r>
    </w:p>
    <w:tbl>
      <w:tblPr>
        <w:tblStyle w:val="a9"/>
        <w:tblW w:w="0" w:type="auto"/>
        <w:tblInd w:w="988" w:type="dxa"/>
        <w:tblLook w:val="04A0" w:firstRow="1" w:lastRow="0" w:firstColumn="1" w:lastColumn="0" w:noHBand="0" w:noVBand="1"/>
      </w:tblPr>
      <w:tblGrid>
        <w:gridCol w:w="8072"/>
      </w:tblGrid>
      <w:tr w:rsidR="00EE25C0" w:rsidRPr="00EE25C0" w14:paraId="269867EC" w14:textId="77777777" w:rsidTr="0074674B">
        <w:tc>
          <w:tcPr>
            <w:tcW w:w="8072" w:type="dxa"/>
          </w:tcPr>
          <w:p w14:paraId="04B98AFD" w14:textId="77777777" w:rsidR="00EE25C0" w:rsidRDefault="00EE25C0" w:rsidP="00A07A43">
            <w:pPr>
              <w:rPr>
                <w:sz w:val="22"/>
              </w:rPr>
            </w:pPr>
            <w:r>
              <w:rPr>
                <w:rFonts w:hint="eastAsia"/>
                <w:sz w:val="22"/>
              </w:rPr>
              <w:t>理由）</w:t>
            </w:r>
          </w:p>
          <w:p w14:paraId="5D15C0F5" w14:textId="77777777" w:rsidR="00EE25C0" w:rsidRPr="00EE25C0" w:rsidRDefault="00EE25C0" w:rsidP="00A07A43">
            <w:pPr>
              <w:rPr>
                <w:sz w:val="22"/>
              </w:rPr>
            </w:pPr>
          </w:p>
        </w:tc>
      </w:tr>
    </w:tbl>
    <w:p w14:paraId="3FD7984F" w14:textId="77777777" w:rsidR="00EE25C0" w:rsidRPr="00EE25C0" w:rsidRDefault="00EE25C0" w:rsidP="00EE25C0">
      <w:pPr>
        <w:rPr>
          <w:sz w:val="22"/>
        </w:rPr>
      </w:pPr>
    </w:p>
    <w:p w14:paraId="33C2B21B" w14:textId="6FCEA251" w:rsidR="00F51CD9" w:rsidRPr="00EE25C0" w:rsidRDefault="00F51CD9">
      <w:pPr>
        <w:rPr>
          <w:sz w:val="22"/>
        </w:rPr>
      </w:pPr>
    </w:p>
    <w:p w14:paraId="076CBDA1" w14:textId="77777777" w:rsidR="005F2BCA" w:rsidRDefault="005F2BCA" w:rsidP="00250017">
      <w:pPr>
        <w:rPr>
          <w:szCs w:val="21"/>
        </w:rPr>
      </w:pPr>
    </w:p>
    <w:p w14:paraId="71B38FC5" w14:textId="77777777" w:rsidR="00553003" w:rsidRDefault="00553003" w:rsidP="00553003">
      <w:pPr>
        <w:jc w:val="right"/>
        <w:rPr>
          <w:szCs w:val="21"/>
        </w:rPr>
      </w:pPr>
    </w:p>
    <w:p w14:paraId="109F60F2" w14:textId="77777777" w:rsidR="00553003" w:rsidRDefault="00553003" w:rsidP="00553003">
      <w:pPr>
        <w:jc w:val="right"/>
        <w:rPr>
          <w:szCs w:val="21"/>
        </w:rPr>
      </w:pPr>
      <w:r>
        <w:rPr>
          <w:rFonts w:hint="eastAsia"/>
          <w:szCs w:val="21"/>
        </w:rPr>
        <w:t>（以上です。ご協力に感謝申し上げます。）</w:t>
      </w:r>
    </w:p>
    <w:sectPr w:rsidR="00553003" w:rsidSect="00F66D77">
      <w:footerReference w:type="default" r:id="rId6"/>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D7AE4" w14:textId="77777777" w:rsidR="007F19DB" w:rsidRDefault="007F19DB" w:rsidP="00CD3BE2">
      <w:r>
        <w:separator/>
      </w:r>
    </w:p>
  </w:endnote>
  <w:endnote w:type="continuationSeparator" w:id="0">
    <w:p w14:paraId="52E02E21" w14:textId="77777777" w:rsidR="007F19DB" w:rsidRDefault="007F19DB" w:rsidP="00CD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明朝体W9">
    <w:altName w:val="游ゴシック"/>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676709"/>
      <w:docPartObj>
        <w:docPartGallery w:val="Page Numbers (Bottom of Page)"/>
        <w:docPartUnique/>
      </w:docPartObj>
    </w:sdtPr>
    <w:sdtEndPr/>
    <w:sdtContent>
      <w:p w14:paraId="2A400B5B" w14:textId="7D5EEC64" w:rsidR="00416F0E" w:rsidRDefault="00416F0E">
        <w:pPr>
          <w:pStyle w:val="a5"/>
          <w:jc w:val="center"/>
        </w:pPr>
        <w:r>
          <w:fldChar w:fldCharType="begin"/>
        </w:r>
        <w:r>
          <w:instrText>PAGE   \* MERGEFORMAT</w:instrText>
        </w:r>
        <w:r>
          <w:fldChar w:fldCharType="separate"/>
        </w:r>
        <w:r w:rsidR="0074674B" w:rsidRPr="0074674B">
          <w:rPr>
            <w:noProof/>
            <w:lang w:val="ja-JP"/>
          </w:rPr>
          <w:t>4</w:t>
        </w:r>
        <w:r>
          <w:fldChar w:fldCharType="end"/>
        </w:r>
        <w:r>
          <w:rPr>
            <w:rFonts w:hint="eastAsia"/>
          </w:rPr>
          <w:t>/</w:t>
        </w:r>
        <w:r w:rsidR="0071563D">
          <w:rPr>
            <w:rFonts w:hint="eastAsia"/>
          </w:rPr>
          <w:t>4</w:t>
        </w:r>
      </w:p>
    </w:sdtContent>
  </w:sdt>
  <w:p w14:paraId="7600790C" w14:textId="77777777" w:rsidR="00416F0E" w:rsidRDefault="00416F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989C8" w14:textId="77777777" w:rsidR="007F19DB" w:rsidRDefault="007F19DB" w:rsidP="00CD3BE2">
      <w:r>
        <w:separator/>
      </w:r>
    </w:p>
  </w:footnote>
  <w:footnote w:type="continuationSeparator" w:id="0">
    <w:p w14:paraId="07627DDD" w14:textId="77777777" w:rsidR="007F19DB" w:rsidRDefault="007F19DB" w:rsidP="00CD3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44"/>
    <w:rsid w:val="000341C0"/>
    <w:rsid w:val="00042D5B"/>
    <w:rsid w:val="00047166"/>
    <w:rsid w:val="00070BFC"/>
    <w:rsid w:val="00094F2B"/>
    <w:rsid w:val="000A2739"/>
    <w:rsid w:val="000E4A4B"/>
    <w:rsid w:val="000F157C"/>
    <w:rsid w:val="001077DA"/>
    <w:rsid w:val="00117759"/>
    <w:rsid w:val="00155BC3"/>
    <w:rsid w:val="00174EB0"/>
    <w:rsid w:val="0017789B"/>
    <w:rsid w:val="00177B8D"/>
    <w:rsid w:val="00181738"/>
    <w:rsid w:val="002323A0"/>
    <w:rsid w:val="00250017"/>
    <w:rsid w:val="00295EDF"/>
    <w:rsid w:val="002C6B65"/>
    <w:rsid w:val="002D7088"/>
    <w:rsid w:val="00302B84"/>
    <w:rsid w:val="0033236E"/>
    <w:rsid w:val="00345103"/>
    <w:rsid w:val="00352F31"/>
    <w:rsid w:val="003649CB"/>
    <w:rsid w:val="00371E7F"/>
    <w:rsid w:val="0037607F"/>
    <w:rsid w:val="003A4D47"/>
    <w:rsid w:val="003B7FF4"/>
    <w:rsid w:val="003D15DB"/>
    <w:rsid w:val="00416F0E"/>
    <w:rsid w:val="004251CF"/>
    <w:rsid w:val="00432A07"/>
    <w:rsid w:val="00434C1E"/>
    <w:rsid w:val="00461042"/>
    <w:rsid w:val="004775CC"/>
    <w:rsid w:val="0049433A"/>
    <w:rsid w:val="004B760A"/>
    <w:rsid w:val="005068FB"/>
    <w:rsid w:val="005300BB"/>
    <w:rsid w:val="00553003"/>
    <w:rsid w:val="00555298"/>
    <w:rsid w:val="005A0416"/>
    <w:rsid w:val="005A0DBA"/>
    <w:rsid w:val="005A1662"/>
    <w:rsid w:val="005C4A07"/>
    <w:rsid w:val="005C70DB"/>
    <w:rsid w:val="005E7E23"/>
    <w:rsid w:val="005F2BCA"/>
    <w:rsid w:val="006074C4"/>
    <w:rsid w:val="00652D63"/>
    <w:rsid w:val="006545AF"/>
    <w:rsid w:val="00661298"/>
    <w:rsid w:val="00664FE5"/>
    <w:rsid w:val="006806C6"/>
    <w:rsid w:val="006B224F"/>
    <w:rsid w:val="006C53BA"/>
    <w:rsid w:val="006E1580"/>
    <w:rsid w:val="0070497A"/>
    <w:rsid w:val="007125E4"/>
    <w:rsid w:val="0071563D"/>
    <w:rsid w:val="00735676"/>
    <w:rsid w:val="0074674B"/>
    <w:rsid w:val="0077189D"/>
    <w:rsid w:val="007763CE"/>
    <w:rsid w:val="007942AC"/>
    <w:rsid w:val="007E60D0"/>
    <w:rsid w:val="007F19DB"/>
    <w:rsid w:val="00823435"/>
    <w:rsid w:val="008632F5"/>
    <w:rsid w:val="00870038"/>
    <w:rsid w:val="00891496"/>
    <w:rsid w:val="008949C4"/>
    <w:rsid w:val="008F5186"/>
    <w:rsid w:val="008F65A5"/>
    <w:rsid w:val="009279C2"/>
    <w:rsid w:val="009660FA"/>
    <w:rsid w:val="00992C12"/>
    <w:rsid w:val="009A54C3"/>
    <w:rsid w:val="009A7029"/>
    <w:rsid w:val="009B6CD3"/>
    <w:rsid w:val="009C2743"/>
    <w:rsid w:val="009D48ED"/>
    <w:rsid w:val="00A07975"/>
    <w:rsid w:val="00A33505"/>
    <w:rsid w:val="00A361D7"/>
    <w:rsid w:val="00A50685"/>
    <w:rsid w:val="00A61BAF"/>
    <w:rsid w:val="00A82270"/>
    <w:rsid w:val="00A971F9"/>
    <w:rsid w:val="00AB603A"/>
    <w:rsid w:val="00B045A0"/>
    <w:rsid w:val="00B12657"/>
    <w:rsid w:val="00B1570B"/>
    <w:rsid w:val="00B21ADC"/>
    <w:rsid w:val="00B30044"/>
    <w:rsid w:val="00B4436A"/>
    <w:rsid w:val="00B545D3"/>
    <w:rsid w:val="00B72155"/>
    <w:rsid w:val="00B74B3E"/>
    <w:rsid w:val="00B74EAD"/>
    <w:rsid w:val="00B927FF"/>
    <w:rsid w:val="00B9379A"/>
    <w:rsid w:val="00B96367"/>
    <w:rsid w:val="00BA59EE"/>
    <w:rsid w:val="00BC3878"/>
    <w:rsid w:val="00BD0340"/>
    <w:rsid w:val="00BE6D8A"/>
    <w:rsid w:val="00BF4727"/>
    <w:rsid w:val="00C21199"/>
    <w:rsid w:val="00C253A3"/>
    <w:rsid w:val="00C3437B"/>
    <w:rsid w:val="00C36B55"/>
    <w:rsid w:val="00C73BBF"/>
    <w:rsid w:val="00C96451"/>
    <w:rsid w:val="00C9692C"/>
    <w:rsid w:val="00CA4D9D"/>
    <w:rsid w:val="00CB1A70"/>
    <w:rsid w:val="00CB3615"/>
    <w:rsid w:val="00CB597F"/>
    <w:rsid w:val="00CC47DC"/>
    <w:rsid w:val="00CD3BE2"/>
    <w:rsid w:val="00CE3757"/>
    <w:rsid w:val="00CF5E75"/>
    <w:rsid w:val="00D241F7"/>
    <w:rsid w:val="00D32324"/>
    <w:rsid w:val="00D438B4"/>
    <w:rsid w:val="00D55C07"/>
    <w:rsid w:val="00D6346F"/>
    <w:rsid w:val="00D66FEF"/>
    <w:rsid w:val="00D67646"/>
    <w:rsid w:val="00DA2DF6"/>
    <w:rsid w:val="00DA42B2"/>
    <w:rsid w:val="00DB3B6C"/>
    <w:rsid w:val="00DF30A4"/>
    <w:rsid w:val="00DF57A0"/>
    <w:rsid w:val="00E27CF3"/>
    <w:rsid w:val="00E32E19"/>
    <w:rsid w:val="00E45FE7"/>
    <w:rsid w:val="00E72726"/>
    <w:rsid w:val="00E846AD"/>
    <w:rsid w:val="00EC321B"/>
    <w:rsid w:val="00EE25C0"/>
    <w:rsid w:val="00EE7000"/>
    <w:rsid w:val="00EF0370"/>
    <w:rsid w:val="00EF3D26"/>
    <w:rsid w:val="00F00D23"/>
    <w:rsid w:val="00F51CD9"/>
    <w:rsid w:val="00F56880"/>
    <w:rsid w:val="00F62A19"/>
    <w:rsid w:val="00F66D77"/>
    <w:rsid w:val="00F8179D"/>
    <w:rsid w:val="00F8543F"/>
    <w:rsid w:val="00F94BF1"/>
    <w:rsid w:val="00FB429A"/>
    <w:rsid w:val="00FC5A93"/>
    <w:rsid w:val="00FD11E8"/>
    <w:rsid w:val="00FD6D8F"/>
    <w:rsid w:val="00FD7828"/>
    <w:rsid w:val="00FE31C0"/>
    <w:rsid w:val="00FF204D"/>
    <w:rsid w:val="00FF3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730773"/>
  <w15:docId w15:val="{87989D2A-04F2-452A-896E-4949C67F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BE2"/>
    <w:pPr>
      <w:tabs>
        <w:tab w:val="center" w:pos="4252"/>
        <w:tab w:val="right" w:pos="8504"/>
      </w:tabs>
      <w:snapToGrid w:val="0"/>
    </w:pPr>
  </w:style>
  <w:style w:type="character" w:customStyle="1" w:styleId="a4">
    <w:name w:val="ヘッダー (文字)"/>
    <w:basedOn w:val="a0"/>
    <w:link w:val="a3"/>
    <w:uiPriority w:val="99"/>
    <w:rsid w:val="00CD3BE2"/>
  </w:style>
  <w:style w:type="paragraph" w:styleId="a5">
    <w:name w:val="footer"/>
    <w:basedOn w:val="a"/>
    <w:link w:val="a6"/>
    <w:uiPriority w:val="99"/>
    <w:unhideWhenUsed/>
    <w:rsid w:val="00CD3BE2"/>
    <w:pPr>
      <w:tabs>
        <w:tab w:val="center" w:pos="4252"/>
        <w:tab w:val="right" w:pos="8504"/>
      </w:tabs>
      <w:snapToGrid w:val="0"/>
    </w:pPr>
  </w:style>
  <w:style w:type="character" w:customStyle="1" w:styleId="a6">
    <w:name w:val="フッター (文字)"/>
    <w:basedOn w:val="a0"/>
    <w:link w:val="a5"/>
    <w:uiPriority w:val="99"/>
    <w:rsid w:val="00CD3BE2"/>
  </w:style>
  <w:style w:type="paragraph" w:styleId="a7">
    <w:name w:val="Balloon Text"/>
    <w:basedOn w:val="a"/>
    <w:link w:val="a8"/>
    <w:uiPriority w:val="99"/>
    <w:semiHidden/>
    <w:unhideWhenUsed/>
    <w:rsid w:val="00B045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45A0"/>
    <w:rPr>
      <w:rFonts w:asciiTheme="majorHAnsi" w:eastAsiaTheme="majorEastAsia" w:hAnsiTheme="majorHAnsi" w:cstheme="majorBidi"/>
      <w:sz w:val="18"/>
      <w:szCs w:val="18"/>
    </w:rPr>
  </w:style>
  <w:style w:type="table" w:styleId="a9">
    <w:name w:val="Table Grid"/>
    <w:basedOn w:val="a1"/>
    <w:uiPriority w:val="39"/>
    <w:rsid w:val="0089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660FA"/>
    <w:rPr>
      <w:color w:val="0563C1" w:themeColor="hyperlink"/>
      <w:u w:val="single"/>
    </w:rPr>
  </w:style>
  <w:style w:type="paragraph" w:styleId="ab">
    <w:name w:val="Revision"/>
    <w:hidden/>
    <w:uiPriority w:val="99"/>
    <w:semiHidden/>
    <w:rsid w:val="00D67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434</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kakizaki</dc:creator>
  <cp:lastModifiedBy>jfpu shokikyoku</cp:lastModifiedBy>
  <cp:revision>3</cp:revision>
  <cp:lastPrinted>2019-06-29T12:27:00Z</cp:lastPrinted>
  <dcterms:created xsi:type="dcterms:W3CDTF">2019-06-29T12:24:00Z</dcterms:created>
  <dcterms:modified xsi:type="dcterms:W3CDTF">2019-06-29T12:27:00Z</dcterms:modified>
</cp:coreProperties>
</file>